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21B3F" w14:textId="77777777" w:rsidR="006C3E5A" w:rsidRDefault="006C3E5A">
      <w:pPr>
        <w:pStyle w:val="BodyText"/>
        <w:spacing w:before="11"/>
        <w:ind w:left="0" w:firstLine="0"/>
        <w:rPr>
          <w:rFonts w:ascii="Times New Roman"/>
        </w:rPr>
      </w:pPr>
    </w:p>
    <w:p w14:paraId="067BFADC" w14:textId="77777777" w:rsidR="006C3E5A" w:rsidRDefault="00B65665">
      <w:pPr>
        <w:pStyle w:val="Heading1"/>
        <w:spacing w:before="101"/>
        <w:ind w:left="1956" w:right="1879"/>
        <w:rPr>
          <w:rFonts w:ascii="Arial Black"/>
        </w:rPr>
      </w:pPr>
      <w:r>
        <w:rPr>
          <w:rFonts w:ascii="Arial Black"/>
        </w:rPr>
        <w:t>INFORMASI PROSES SERTIFIKASI HACCP</w:t>
      </w:r>
    </w:p>
    <w:p w14:paraId="5D537B86" w14:textId="77777777" w:rsidR="006C3E5A" w:rsidRDefault="006C3E5A">
      <w:pPr>
        <w:pStyle w:val="BodyText"/>
        <w:spacing w:before="9"/>
        <w:ind w:left="0" w:firstLine="0"/>
        <w:rPr>
          <w:rFonts w:ascii="Arial Black"/>
          <w:sz w:val="33"/>
        </w:rPr>
      </w:pPr>
    </w:p>
    <w:p w14:paraId="66B6A6F5" w14:textId="77777777" w:rsidR="006C3E5A" w:rsidRDefault="00B65665">
      <w:pPr>
        <w:pStyle w:val="ListParagraph"/>
        <w:numPr>
          <w:ilvl w:val="0"/>
          <w:numId w:val="2"/>
        </w:numPr>
        <w:tabs>
          <w:tab w:val="left" w:pos="1018"/>
        </w:tabs>
        <w:spacing w:line="381" w:lineRule="auto"/>
        <w:ind w:right="175" w:hanging="509"/>
        <w:jc w:val="both"/>
        <w:rPr>
          <w:sz w:val="20"/>
        </w:rPr>
      </w:pPr>
      <w:r>
        <w:rPr>
          <w:sz w:val="20"/>
        </w:rPr>
        <w:t xml:space="preserve">Tahapan proses untuk mendapatkan sertifikasi sistem </w:t>
      </w:r>
      <w:r>
        <w:rPr>
          <w:spacing w:val="2"/>
          <w:sz w:val="20"/>
        </w:rPr>
        <w:t xml:space="preserve">HACCP </w:t>
      </w:r>
      <w:r>
        <w:rPr>
          <w:sz w:val="20"/>
        </w:rPr>
        <w:t xml:space="preserve">dapat dilihat pada skema sertifikasi </w:t>
      </w:r>
      <w:r>
        <w:rPr>
          <w:spacing w:val="2"/>
          <w:sz w:val="20"/>
        </w:rPr>
        <w:t xml:space="preserve">HACCP </w:t>
      </w:r>
      <w:r>
        <w:rPr>
          <w:sz w:val="20"/>
        </w:rPr>
        <w:t>(halaman</w:t>
      </w:r>
      <w:r>
        <w:rPr>
          <w:spacing w:val="28"/>
          <w:sz w:val="20"/>
        </w:rPr>
        <w:t xml:space="preserve"> </w:t>
      </w:r>
      <w:r>
        <w:rPr>
          <w:sz w:val="20"/>
        </w:rPr>
        <w:t>2).</w:t>
      </w:r>
    </w:p>
    <w:p w14:paraId="082FF8B2" w14:textId="77777777" w:rsidR="006C3E5A" w:rsidRDefault="00B65665">
      <w:pPr>
        <w:pStyle w:val="ListParagraph"/>
        <w:numPr>
          <w:ilvl w:val="0"/>
          <w:numId w:val="2"/>
        </w:numPr>
        <w:tabs>
          <w:tab w:val="left" w:pos="1078"/>
        </w:tabs>
        <w:spacing w:line="372" w:lineRule="auto"/>
        <w:ind w:right="172" w:hanging="509"/>
        <w:jc w:val="both"/>
        <w:rPr>
          <w:sz w:val="20"/>
        </w:rPr>
      </w:pPr>
      <w:r>
        <w:rPr>
          <w:sz w:val="20"/>
        </w:rPr>
        <w:t xml:space="preserve">Perusahaan yang akan mengajukan proses sertifikasi </w:t>
      </w:r>
      <w:r>
        <w:rPr>
          <w:spacing w:val="2"/>
          <w:sz w:val="20"/>
        </w:rPr>
        <w:t xml:space="preserve">HACCP </w:t>
      </w:r>
      <w:r>
        <w:rPr>
          <w:sz w:val="20"/>
        </w:rPr>
        <w:t xml:space="preserve">harus sudah menerapkan dan </w:t>
      </w:r>
      <w:r>
        <w:rPr>
          <w:spacing w:val="2"/>
          <w:sz w:val="20"/>
        </w:rPr>
        <w:t xml:space="preserve">memenuhi </w:t>
      </w:r>
      <w:r>
        <w:rPr>
          <w:sz w:val="20"/>
        </w:rPr>
        <w:t>persyaratan standar SNI CAC/ RCP 1:2011 tentang Sistem Analisa Bahaya dan Pengendalian Titik Kritis</w:t>
      </w:r>
      <w:r>
        <w:rPr>
          <w:spacing w:val="15"/>
          <w:sz w:val="20"/>
        </w:rPr>
        <w:t xml:space="preserve"> </w:t>
      </w:r>
      <w:r>
        <w:rPr>
          <w:spacing w:val="2"/>
          <w:sz w:val="20"/>
        </w:rPr>
        <w:t>(HACCP)</w:t>
      </w:r>
    </w:p>
    <w:p w14:paraId="33648986" w14:textId="77777777" w:rsidR="006C3E5A" w:rsidRDefault="00B65665">
      <w:pPr>
        <w:pStyle w:val="ListParagraph"/>
        <w:numPr>
          <w:ilvl w:val="0"/>
          <w:numId w:val="2"/>
        </w:numPr>
        <w:tabs>
          <w:tab w:val="left" w:pos="1062"/>
        </w:tabs>
        <w:spacing w:line="367" w:lineRule="auto"/>
        <w:ind w:right="164" w:hanging="509"/>
        <w:jc w:val="both"/>
        <w:rPr>
          <w:sz w:val="20"/>
        </w:rPr>
      </w:pPr>
      <w:r>
        <w:rPr>
          <w:sz w:val="20"/>
        </w:rPr>
        <w:t xml:space="preserve">Perusahaan dimohon untuk mengisi dan </w:t>
      </w:r>
      <w:r>
        <w:rPr>
          <w:spacing w:val="2"/>
          <w:sz w:val="20"/>
        </w:rPr>
        <w:t xml:space="preserve">melengkapi persyaratan </w:t>
      </w:r>
      <w:r>
        <w:rPr>
          <w:sz w:val="20"/>
        </w:rPr>
        <w:t>administrasi sebagai</w:t>
      </w:r>
      <w:r>
        <w:rPr>
          <w:spacing w:val="1"/>
          <w:sz w:val="20"/>
        </w:rPr>
        <w:t xml:space="preserve"> </w:t>
      </w:r>
      <w:r>
        <w:rPr>
          <w:sz w:val="20"/>
        </w:rPr>
        <w:t>berikut:</w:t>
      </w:r>
    </w:p>
    <w:p w14:paraId="32FCB0BF" w14:textId="78FC5A8C" w:rsidR="006C3E5A" w:rsidRDefault="00B65665">
      <w:pPr>
        <w:pStyle w:val="ListParagraph"/>
        <w:numPr>
          <w:ilvl w:val="1"/>
          <w:numId w:val="2"/>
        </w:numPr>
        <w:tabs>
          <w:tab w:val="left" w:pos="1386"/>
        </w:tabs>
        <w:spacing w:before="3" w:line="376" w:lineRule="auto"/>
        <w:ind w:right="446" w:hanging="336"/>
        <w:rPr>
          <w:sz w:val="20"/>
        </w:rPr>
      </w:pPr>
      <w:r>
        <w:rPr>
          <w:sz w:val="20"/>
        </w:rPr>
        <w:t xml:space="preserve">Mengisi Formulir </w:t>
      </w:r>
      <w:r>
        <w:rPr>
          <w:spacing w:val="2"/>
          <w:sz w:val="20"/>
        </w:rPr>
        <w:t>F</w:t>
      </w:r>
      <w:r w:rsidR="00AE139C">
        <w:rPr>
          <w:spacing w:val="2"/>
          <w:sz w:val="20"/>
          <w:lang w:val="en-US"/>
        </w:rPr>
        <w:t>.</w:t>
      </w:r>
      <w:r>
        <w:rPr>
          <w:spacing w:val="2"/>
          <w:sz w:val="20"/>
        </w:rPr>
        <w:t>01</w:t>
      </w:r>
      <w:r>
        <w:rPr>
          <w:spacing w:val="2"/>
          <w:sz w:val="20"/>
        </w:rPr>
        <w:t>:</w:t>
      </w:r>
      <w:r>
        <w:rPr>
          <w:spacing w:val="2"/>
          <w:sz w:val="20"/>
        </w:rPr>
        <w:t xml:space="preserve"> Permohonan </w:t>
      </w:r>
      <w:r>
        <w:rPr>
          <w:sz w:val="20"/>
        </w:rPr>
        <w:t>Sertifikasi</w:t>
      </w:r>
      <w:r w:rsidR="00AE139C">
        <w:rPr>
          <w:sz w:val="20"/>
          <w:lang w:val="en-US"/>
        </w:rPr>
        <w:t xml:space="preserve"> </w:t>
      </w:r>
      <w:proofErr w:type="spellStart"/>
      <w:r w:rsidR="00AE139C">
        <w:rPr>
          <w:sz w:val="20"/>
          <w:lang w:val="en-US"/>
        </w:rPr>
        <w:t>Sistem</w:t>
      </w:r>
      <w:proofErr w:type="spellEnd"/>
      <w:r w:rsidR="00AE139C">
        <w:rPr>
          <w:sz w:val="20"/>
          <w:lang w:val="en-US"/>
        </w:rPr>
        <w:t xml:space="preserve"> HACCP</w:t>
      </w:r>
      <w:r>
        <w:rPr>
          <w:sz w:val="20"/>
        </w:rPr>
        <w:t xml:space="preserve"> dan </w:t>
      </w:r>
      <w:r>
        <w:rPr>
          <w:spacing w:val="4"/>
          <w:sz w:val="20"/>
        </w:rPr>
        <w:t>F</w:t>
      </w:r>
      <w:r w:rsidR="00AE139C">
        <w:rPr>
          <w:spacing w:val="4"/>
          <w:sz w:val="20"/>
          <w:lang w:val="en-US"/>
        </w:rPr>
        <w:t>.</w:t>
      </w:r>
      <w:r>
        <w:rPr>
          <w:spacing w:val="4"/>
          <w:sz w:val="20"/>
        </w:rPr>
        <w:t>02</w:t>
      </w:r>
      <w:r>
        <w:rPr>
          <w:spacing w:val="4"/>
          <w:sz w:val="20"/>
        </w:rPr>
        <w:t xml:space="preserve">: </w:t>
      </w:r>
      <w:r>
        <w:rPr>
          <w:sz w:val="20"/>
        </w:rPr>
        <w:t>Data Perusahaan (formulir</w:t>
      </w:r>
      <w:r>
        <w:rPr>
          <w:spacing w:val="-3"/>
          <w:sz w:val="20"/>
        </w:rPr>
        <w:t xml:space="preserve"> </w:t>
      </w:r>
      <w:r>
        <w:rPr>
          <w:sz w:val="20"/>
        </w:rPr>
        <w:t>terlampir).</w:t>
      </w:r>
    </w:p>
    <w:p w14:paraId="4D2C7BA7" w14:textId="77777777" w:rsidR="00AE139C" w:rsidRDefault="00AE139C" w:rsidP="00AE139C">
      <w:pPr>
        <w:pStyle w:val="ListParagraph"/>
        <w:numPr>
          <w:ilvl w:val="1"/>
          <w:numId w:val="2"/>
        </w:numPr>
        <w:tabs>
          <w:tab w:val="left" w:pos="1386"/>
        </w:tabs>
        <w:spacing w:before="3" w:line="376" w:lineRule="auto"/>
        <w:ind w:right="446"/>
        <w:rPr>
          <w:sz w:val="20"/>
        </w:rPr>
      </w:pPr>
      <w:proofErr w:type="spellStart"/>
      <w:r>
        <w:rPr>
          <w:sz w:val="20"/>
          <w:lang w:val="en-US"/>
        </w:rPr>
        <w:t>Menyerahkan</w:t>
      </w:r>
      <w:proofErr w:type="spellEnd"/>
      <w:r>
        <w:rPr>
          <w:sz w:val="20"/>
          <w:lang w:val="en-US"/>
        </w:rPr>
        <w:t xml:space="preserve"> </w:t>
      </w:r>
      <w:r w:rsidRPr="00AE139C">
        <w:rPr>
          <w:sz w:val="20"/>
        </w:rPr>
        <w:t xml:space="preserve">Kelengkapan Data Administrasi </w:t>
      </w:r>
    </w:p>
    <w:p w14:paraId="080C9D69" w14:textId="77777777" w:rsidR="00AE139C" w:rsidRDefault="00AE139C" w:rsidP="00AE139C">
      <w:pPr>
        <w:pStyle w:val="ListParagraph"/>
        <w:numPr>
          <w:ilvl w:val="2"/>
          <w:numId w:val="2"/>
        </w:numPr>
        <w:tabs>
          <w:tab w:val="left" w:pos="1386"/>
        </w:tabs>
        <w:spacing w:before="3" w:line="376" w:lineRule="auto"/>
        <w:ind w:right="446"/>
        <w:rPr>
          <w:sz w:val="20"/>
        </w:rPr>
      </w:pPr>
      <w:r w:rsidRPr="00AE139C">
        <w:rPr>
          <w:sz w:val="20"/>
        </w:rPr>
        <w:t>Akte Pendirian Perusahaan / Akta Perubahan terbaru</w:t>
      </w:r>
    </w:p>
    <w:p w14:paraId="042AB84E" w14:textId="01849000" w:rsidR="00AE139C" w:rsidRPr="00AE139C" w:rsidRDefault="00AE139C" w:rsidP="00AE139C">
      <w:pPr>
        <w:pStyle w:val="ListParagraph"/>
        <w:numPr>
          <w:ilvl w:val="2"/>
          <w:numId w:val="2"/>
        </w:numPr>
        <w:tabs>
          <w:tab w:val="left" w:pos="1386"/>
        </w:tabs>
        <w:spacing w:before="3" w:line="376" w:lineRule="auto"/>
        <w:ind w:right="446"/>
        <w:rPr>
          <w:sz w:val="20"/>
        </w:rPr>
      </w:pPr>
      <w:r w:rsidRPr="00AE139C">
        <w:rPr>
          <w:sz w:val="20"/>
        </w:rPr>
        <w:t>Nomor Induk Berusaha (NIB) / Izin Usaha Industri (IUI) / Izin Usaha Mikro Kecil (IUMK)</w:t>
      </w:r>
    </w:p>
    <w:p w14:paraId="79F40DB1" w14:textId="5DB80DF5" w:rsidR="006C3E5A" w:rsidRPr="00AE139C" w:rsidRDefault="00B65665" w:rsidP="00AE139C">
      <w:pPr>
        <w:pStyle w:val="ListParagraph"/>
        <w:numPr>
          <w:ilvl w:val="1"/>
          <w:numId w:val="2"/>
        </w:numPr>
        <w:tabs>
          <w:tab w:val="left" w:pos="1374"/>
        </w:tabs>
        <w:ind w:left="1373" w:hanging="277"/>
        <w:rPr>
          <w:sz w:val="20"/>
        </w:rPr>
      </w:pPr>
      <w:r>
        <w:rPr>
          <w:spacing w:val="2"/>
          <w:sz w:val="20"/>
        </w:rPr>
        <w:t>M</w:t>
      </w:r>
      <w:r>
        <w:rPr>
          <w:spacing w:val="2"/>
          <w:sz w:val="20"/>
        </w:rPr>
        <w:t xml:space="preserve">enyerahkan </w:t>
      </w:r>
      <w:r>
        <w:rPr>
          <w:sz w:val="20"/>
        </w:rPr>
        <w:t xml:space="preserve">dokumen Rencana </w:t>
      </w:r>
      <w:r>
        <w:rPr>
          <w:spacing w:val="2"/>
          <w:sz w:val="20"/>
        </w:rPr>
        <w:t xml:space="preserve">HACCP (HACCP </w:t>
      </w:r>
      <w:r>
        <w:rPr>
          <w:sz w:val="20"/>
        </w:rPr>
        <w:t>Plan)</w:t>
      </w:r>
      <w:r>
        <w:rPr>
          <w:spacing w:val="33"/>
          <w:sz w:val="20"/>
        </w:rPr>
        <w:t xml:space="preserve"> </w:t>
      </w:r>
      <w:r>
        <w:rPr>
          <w:sz w:val="20"/>
        </w:rPr>
        <w:t>Perusahaan.</w:t>
      </w:r>
    </w:p>
    <w:p w14:paraId="22BE40A1" w14:textId="77777777" w:rsidR="006C3E5A" w:rsidRDefault="00B65665">
      <w:pPr>
        <w:pStyle w:val="ListParagraph"/>
        <w:numPr>
          <w:ilvl w:val="0"/>
          <w:numId w:val="2"/>
        </w:numPr>
        <w:tabs>
          <w:tab w:val="left" w:pos="1071"/>
        </w:tabs>
        <w:spacing w:before="109" w:line="374" w:lineRule="auto"/>
        <w:ind w:right="170" w:hanging="509"/>
        <w:jc w:val="both"/>
        <w:rPr>
          <w:sz w:val="20"/>
        </w:rPr>
      </w:pPr>
      <w:r>
        <w:rPr>
          <w:sz w:val="20"/>
        </w:rPr>
        <w:t>I</w:t>
      </w:r>
      <w:r>
        <w:rPr>
          <w:sz w:val="20"/>
        </w:rPr>
        <w:t xml:space="preserve">nformasi </w:t>
      </w:r>
      <w:r>
        <w:rPr>
          <w:spacing w:val="2"/>
          <w:sz w:val="20"/>
        </w:rPr>
        <w:t xml:space="preserve">mengenai </w:t>
      </w:r>
      <w:r>
        <w:rPr>
          <w:sz w:val="20"/>
        </w:rPr>
        <w:t xml:space="preserve">biaya </w:t>
      </w:r>
      <w:r>
        <w:rPr>
          <w:spacing w:val="2"/>
          <w:sz w:val="20"/>
        </w:rPr>
        <w:t xml:space="preserve">akan </w:t>
      </w:r>
      <w:r>
        <w:rPr>
          <w:sz w:val="20"/>
        </w:rPr>
        <w:t xml:space="preserve">kami </w:t>
      </w:r>
      <w:r>
        <w:rPr>
          <w:spacing w:val="2"/>
          <w:sz w:val="20"/>
        </w:rPr>
        <w:t xml:space="preserve">sampaikan </w:t>
      </w:r>
      <w:r>
        <w:rPr>
          <w:sz w:val="20"/>
        </w:rPr>
        <w:t xml:space="preserve">setelah kami mendapatkan  informasi mengenai data dan ruang lingkup sertifikasi yang diminta  perusahaan  (data </w:t>
      </w:r>
      <w:r>
        <w:rPr>
          <w:spacing w:val="2"/>
          <w:sz w:val="20"/>
        </w:rPr>
        <w:t xml:space="preserve">diakomodir </w:t>
      </w:r>
      <w:r>
        <w:rPr>
          <w:sz w:val="20"/>
        </w:rPr>
        <w:t>dalam Form Data</w:t>
      </w:r>
      <w:r>
        <w:rPr>
          <w:spacing w:val="31"/>
          <w:sz w:val="20"/>
        </w:rPr>
        <w:t xml:space="preserve"> </w:t>
      </w:r>
      <w:r>
        <w:rPr>
          <w:sz w:val="20"/>
        </w:rPr>
        <w:t>Perusahaan</w:t>
      </w:r>
      <w:r>
        <w:rPr>
          <w:sz w:val="20"/>
        </w:rPr>
        <w:t>).</w:t>
      </w:r>
    </w:p>
    <w:p w14:paraId="77C227BE" w14:textId="77777777" w:rsidR="006C3E5A" w:rsidRDefault="00B65665">
      <w:pPr>
        <w:pStyle w:val="ListParagraph"/>
        <w:numPr>
          <w:ilvl w:val="0"/>
          <w:numId w:val="2"/>
        </w:numPr>
        <w:tabs>
          <w:tab w:val="left" w:pos="1018"/>
        </w:tabs>
        <w:spacing w:line="376" w:lineRule="auto"/>
        <w:ind w:right="172" w:hanging="509"/>
        <w:jc w:val="both"/>
        <w:rPr>
          <w:sz w:val="20"/>
        </w:rPr>
      </w:pPr>
      <w:r>
        <w:rPr>
          <w:sz w:val="20"/>
        </w:rPr>
        <w:t xml:space="preserve">Untuk Informasi lebih detil </w:t>
      </w:r>
      <w:r>
        <w:rPr>
          <w:spacing w:val="2"/>
          <w:sz w:val="20"/>
        </w:rPr>
        <w:t xml:space="preserve">mengenai </w:t>
      </w:r>
      <w:r>
        <w:rPr>
          <w:sz w:val="20"/>
        </w:rPr>
        <w:t xml:space="preserve">proses sertifikasi </w:t>
      </w:r>
      <w:r>
        <w:rPr>
          <w:spacing w:val="2"/>
          <w:sz w:val="20"/>
        </w:rPr>
        <w:t xml:space="preserve">HACCP </w:t>
      </w:r>
      <w:r>
        <w:rPr>
          <w:sz w:val="20"/>
        </w:rPr>
        <w:t xml:space="preserve">dapat </w:t>
      </w:r>
      <w:r>
        <w:rPr>
          <w:spacing w:val="2"/>
          <w:sz w:val="20"/>
        </w:rPr>
        <w:t xml:space="preserve">menghubungi </w:t>
      </w:r>
      <w:r>
        <w:rPr>
          <w:sz w:val="20"/>
        </w:rPr>
        <w:t>kami melalui e-mail:</w:t>
      </w:r>
      <w:r>
        <w:rPr>
          <w:color w:val="0000FF"/>
          <w:sz w:val="20"/>
        </w:rPr>
        <w:t xml:space="preserve"> </w:t>
      </w:r>
      <w:hyperlink r:id="rId7">
        <w:r>
          <w:rPr>
            <w:color w:val="0000FF"/>
            <w:sz w:val="20"/>
            <w:u w:val="single" w:color="0000FF"/>
          </w:rPr>
          <w:t>lembagasertifikasibbia@gmail.com</w:t>
        </w:r>
        <w:r>
          <w:rPr>
            <w:color w:val="0000FF"/>
            <w:sz w:val="20"/>
          </w:rPr>
          <w:t xml:space="preserve"> </w:t>
        </w:r>
      </w:hyperlink>
      <w:r>
        <w:rPr>
          <w:sz w:val="20"/>
        </w:rPr>
        <w:t>atau</w:t>
      </w:r>
      <w:r>
        <w:rPr>
          <w:spacing w:val="-24"/>
          <w:sz w:val="20"/>
        </w:rPr>
        <w:t xml:space="preserve"> </w:t>
      </w:r>
      <w:r>
        <w:rPr>
          <w:spacing w:val="2"/>
          <w:sz w:val="20"/>
        </w:rPr>
        <w:t>Telp:0251-8324068</w:t>
      </w:r>
    </w:p>
    <w:p w14:paraId="6E7B9A42" w14:textId="77777777" w:rsidR="006C3E5A" w:rsidRDefault="006C3E5A">
      <w:pPr>
        <w:spacing w:line="376" w:lineRule="auto"/>
        <w:jc w:val="both"/>
        <w:rPr>
          <w:sz w:val="20"/>
        </w:rPr>
        <w:sectPr w:rsidR="006C3E5A">
          <w:headerReference w:type="default" r:id="rId8"/>
          <w:footerReference w:type="default" r:id="rId9"/>
          <w:type w:val="continuous"/>
          <w:pgSz w:w="12240" w:h="15840"/>
          <w:pgMar w:top="3080" w:right="1720" w:bottom="480" w:left="1620" w:header="1598" w:footer="300" w:gutter="0"/>
          <w:pgNumType w:start="1"/>
          <w:cols w:space="720"/>
        </w:sectPr>
      </w:pPr>
    </w:p>
    <w:p w14:paraId="16D9C818" w14:textId="77777777" w:rsidR="006C3E5A" w:rsidRDefault="006C3E5A">
      <w:pPr>
        <w:pStyle w:val="BodyText"/>
        <w:spacing w:before="2"/>
        <w:ind w:left="0" w:firstLine="0"/>
        <w:rPr>
          <w:sz w:val="22"/>
        </w:rPr>
      </w:pPr>
    </w:p>
    <w:p w14:paraId="3BDE0CC6" w14:textId="77777777" w:rsidR="006C3E5A" w:rsidRDefault="00B65665">
      <w:pPr>
        <w:spacing w:before="93"/>
        <w:ind w:left="1956" w:right="1856"/>
        <w:jc w:val="center"/>
        <w:rPr>
          <w:b/>
          <w:sz w:val="20"/>
        </w:rPr>
      </w:pPr>
      <w:r>
        <w:rPr>
          <w:noProof/>
        </w:rPr>
        <w:drawing>
          <wp:anchor distT="0" distB="0" distL="0" distR="0" simplePos="0" relativeHeight="251658240" behindDoc="0" locked="0" layoutInCell="1" allowOverlap="1" wp14:anchorId="424BFA7F" wp14:editId="77D5AF8D">
            <wp:simplePos x="0" y="0"/>
            <wp:positionH relativeFrom="page">
              <wp:posOffset>1092200</wp:posOffset>
            </wp:positionH>
            <wp:positionV relativeFrom="paragraph">
              <wp:posOffset>289177</wp:posOffset>
            </wp:positionV>
            <wp:extent cx="5311752" cy="7073360"/>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5311752" cy="7073360"/>
                    </a:xfrm>
                    <a:prstGeom prst="rect">
                      <a:avLst/>
                    </a:prstGeom>
                  </pic:spPr>
                </pic:pic>
              </a:graphicData>
            </a:graphic>
          </wp:anchor>
        </w:drawing>
      </w:r>
      <w:r>
        <w:rPr>
          <w:b/>
          <w:w w:val="105"/>
          <w:sz w:val="20"/>
        </w:rPr>
        <w:t>SKEMA SERTIFIKASI HACCP</w:t>
      </w:r>
    </w:p>
    <w:p w14:paraId="509CC96B" w14:textId="77777777" w:rsidR="006C3E5A" w:rsidRDefault="006C3E5A">
      <w:pPr>
        <w:jc w:val="center"/>
        <w:rPr>
          <w:sz w:val="20"/>
        </w:rPr>
        <w:sectPr w:rsidR="006C3E5A">
          <w:pgSz w:w="12240" w:h="15840"/>
          <w:pgMar w:top="3080" w:right="1720" w:bottom="480" w:left="1620" w:header="1598" w:footer="300" w:gutter="0"/>
          <w:cols w:space="720"/>
        </w:sectPr>
      </w:pPr>
    </w:p>
    <w:p w14:paraId="29E7DE45" w14:textId="77777777" w:rsidR="006C3E5A" w:rsidRDefault="006C3E5A">
      <w:pPr>
        <w:pStyle w:val="BodyText"/>
        <w:ind w:left="0" w:firstLine="0"/>
        <w:rPr>
          <w:b/>
        </w:rPr>
      </w:pPr>
    </w:p>
    <w:p w14:paraId="3F46D316" w14:textId="77777777" w:rsidR="006C3E5A" w:rsidRDefault="00B65665">
      <w:pPr>
        <w:pStyle w:val="BodyText"/>
        <w:spacing w:before="230"/>
        <w:ind w:left="1956" w:right="1876" w:firstLine="0"/>
        <w:jc w:val="center"/>
        <w:rPr>
          <w:rFonts w:ascii="Arial Black"/>
        </w:rPr>
      </w:pPr>
      <w:r>
        <w:rPr>
          <w:rFonts w:ascii="Arial Black"/>
        </w:rPr>
        <w:t>RENCANA HACCP</w:t>
      </w:r>
    </w:p>
    <w:p w14:paraId="1B1CBA8D" w14:textId="77777777" w:rsidR="006C3E5A" w:rsidRDefault="006C3E5A">
      <w:pPr>
        <w:pStyle w:val="BodyText"/>
        <w:spacing w:before="7"/>
        <w:ind w:left="0" w:firstLine="0"/>
        <w:rPr>
          <w:rFonts w:ascii="Arial Black"/>
          <w:sz w:val="32"/>
        </w:rPr>
      </w:pPr>
    </w:p>
    <w:p w14:paraId="382D789B" w14:textId="77777777" w:rsidR="006C3E5A" w:rsidRDefault="00B65665">
      <w:pPr>
        <w:pStyle w:val="BodyText"/>
        <w:spacing w:line="374" w:lineRule="auto"/>
        <w:ind w:left="247" w:right="161" w:firstLine="0"/>
        <w:jc w:val="both"/>
      </w:pPr>
      <w:r>
        <w:t xml:space="preserve">Rencana </w:t>
      </w:r>
      <w:r>
        <w:rPr>
          <w:spacing w:val="2"/>
        </w:rPr>
        <w:t xml:space="preserve">HACCP </w:t>
      </w:r>
      <w:r>
        <w:t xml:space="preserve">merupakan </w:t>
      </w:r>
      <w:r>
        <w:rPr>
          <w:spacing w:val="2"/>
        </w:rPr>
        <w:t xml:space="preserve">dokumen </w:t>
      </w:r>
      <w:r>
        <w:t xml:space="preserve">sistem </w:t>
      </w:r>
      <w:r>
        <w:rPr>
          <w:spacing w:val="2"/>
        </w:rPr>
        <w:t xml:space="preserve">HACCP </w:t>
      </w:r>
      <w:r>
        <w:t xml:space="preserve">yang harus dimiliki oleh perusahaan yang akan </w:t>
      </w:r>
      <w:r>
        <w:rPr>
          <w:spacing w:val="2"/>
        </w:rPr>
        <w:t xml:space="preserve">menerapkan </w:t>
      </w:r>
      <w:r>
        <w:t xml:space="preserve">sistem </w:t>
      </w:r>
      <w:r>
        <w:rPr>
          <w:spacing w:val="2"/>
        </w:rPr>
        <w:t xml:space="preserve">HACCP </w:t>
      </w:r>
      <w:r>
        <w:t xml:space="preserve">pada ruang lingkup perusahaannya.  </w:t>
      </w:r>
      <w:r>
        <w:rPr>
          <w:spacing w:val="2"/>
        </w:rPr>
        <w:t xml:space="preserve">Rencana  HACCP </w:t>
      </w:r>
      <w:r>
        <w:t xml:space="preserve">harus </w:t>
      </w:r>
      <w:r>
        <w:rPr>
          <w:spacing w:val="2"/>
        </w:rPr>
        <w:t xml:space="preserve">memuat </w:t>
      </w:r>
      <w:r>
        <w:t xml:space="preserve">minimal </w:t>
      </w:r>
      <w:r>
        <w:rPr>
          <w:spacing w:val="2"/>
        </w:rPr>
        <w:t xml:space="preserve">hal-hal </w:t>
      </w:r>
      <w:r>
        <w:t>sebagai</w:t>
      </w:r>
      <w:r>
        <w:rPr>
          <w:spacing w:val="34"/>
        </w:rPr>
        <w:t xml:space="preserve"> </w:t>
      </w:r>
      <w:r>
        <w:t>berikut:</w:t>
      </w:r>
    </w:p>
    <w:p w14:paraId="4378B3CA" w14:textId="77777777" w:rsidR="006C3E5A" w:rsidRDefault="006C3E5A">
      <w:pPr>
        <w:pStyle w:val="BodyText"/>
        <w:spacing w:before="7"/>
        <w:ind w:left="0" w:firstLine="0"/>
        <w:rPr>
          <w:sz w:val="27"/>
        </w:rPr>
      </w:pPr>
    </w:p>
    <w:p w14:paraId="0896324A" w14:textId="77777777" w:rsidR="006C3E5A" w:rsidRDefault="00B65665">
      <w:pPr>
        <w:pStyle w:val="ListParagraph"/>
        <w:numPr>
          <w:ilvl w:val="0"/>
          <w:numId w:val="1"/>
        </w:numPr>
        <w:tabs>
          <w:tab w:val="left" w:pos="589"/>
        </w:tabs>
        <w:ind w:hanging="342"/>
        <w:rPr>
          <w:rFonts w:ascii="Arial Black"/>
          <w:sz w:val="20"/>
        </w:rPr>
      </w:pPr>
      <w:r>
        <w:rPr>
          <w:rFonts w:ascii="Arial Black"/>
          <w:sz w:val="20"/>
        </w:rPr>
        <w:t>Daftar</w:t>
      </w:r>
      <w:r>
        <w:rPr>
          <w:rFonts w:ascii="Arial Black"/>
          <w:spacing w:val="-8"/>
          <w:sz w:val="20"/>
        </w:rPr>
        <w:t xml:space="preserve"> </w:t>
      </w:r>
      <w:r>
        <w:rPr>
          <w:rFonts w:ascii="Arial Black"/>
          <w:sz w:val="20"/>
        </w:rPr>
        <w:t>Isi</w:t>
      </w:r>
    </w:p>
    <w:p w14:paraId="0513F590" w14:textId="77777777" w:rsidR="006C3E5A" w:rsidRDefault="00B65665">
      <w:pPr>
        <w:pStyle w:val="ListParagraph"/>
        <w:numPr>
          <w:ilvl w:val="0"/>
          <w:numId w:val="1"/>
        </w:numPr>
        <w:tabs>
          <w:tab w:val="left" w:pos="589"/>
        </w:tabs>
        <w:spacing w:before="80"/>
        <w:ind w:hanging="342"/>
        <w:rPr>
          <w:rFonts w:ascii="Arial Black"/>
          <w:sz w:val="20"/>
        </w:rPr>
      </w:pPr>
      <w:r>
        <w:rPr>
          <w:rFonts w:ascii="Arial Black"/>
          <w:sz w:val="20"/>
        </w:rPr>
        <w:t>Kebijakan</w:t>
      </w:r>
      <w:r>
        <w:rPr>
          <w:rFonts w:ascii="Arial Black"/>
          <w:spacing w:val="-11"/>
          <w:sz w:val="20"/>
        </w:rPr>
        <w:t xml:space="preserve"> </w:t>
      </w:r>
      <w:r>
        <w:rPr>
          <w:rFonts w:ascii="Arial Black"/>
          <w:sz w:val="20"/>
        </w:rPr>
        <w:t>mutu</w:t>
      </w:r>
    </w:p>
    <w:p w14:paraId="69C03D06" w14:textId="77777777" w:rsidR="006C3E5A" w:rsidRDefault="00B65665">
      <w:pPr>
        <w:pStyle w:val="ListParagraph"/>
        <w:numPr>
          <w:ilvl w:val="0"/>
          <w:numId w:val="1"/>
        </w:numPr>
        <w:tabs>
          <w:tab w:val="left" w:pos="589"/>
        </w:tabs>
        <w:spacing w:before="71"/>
        <w:ind w:hanging="342"/>
        <w:rPr>
          <w:rFonts w:ascii="Arial Black"/>
          <w:sz w:val="20"/>
        </w:rPr>
      </w:pPr>
      <w:r>
        <w:rPr>
          <w:rFonts w:ascii="Arial Black"/>
          <w:sz w:val="20"/>
        </w:rPr>
        <w:t>Organisasi</w:t>
      </w:r>
    </w:p>
    <w:p w14:paraId="0EF1F35D" w14:textId="77777777" w:rsidR="006C3E5A" w:rsidRDefault="00B65665">
      <w:pPr>
        <w:pStyle w:val="BodyText"/>
        <w:spacing w:before="106"/>
        <w:ind w:firstLine="0"/>
      </w:pPr>
      <w:r>
        <w:t>Penjelasan organisasi harus meliputi:</w:t>
      </w:r>
    </w:p>
    <w:p w14:paraId="7311E4A3" w14:textId="77777777" w:rsidR="006C3E5A" w:rsidRDefault="00B65665">
      <w:pPr>
        <w:pStyle w:val="ListParagraph"/>
        <w:numPr>
          <w:ilvl w:val="1"/>
          <w:numId w:val="1"/>
        </w:numPr>
        <w:tabs>
          <w:tab w:val="left" w:pos="1097"/>
          <w:tab w:val="left" w:pos="1098"/>
        </w:tabs>
        <w:spacing w:before="130"/>
        <w:ind w:hanging="510"/>
        <w:rPr>
          <w:sz w:val="20"/>
        </w:rPr>
      </w:pPr>
      <w:r>
        <w:rPr>
          <w:sz w:val="20"/>
        </w:rPr>
        <w:t xml:space="preserve">Struktur organisasi dan uraian tugas </w:t>
      </w:r>
      <w:r>
        <w:rPr>
          <w:spacing w:val="2"/>
          <w:sz w:val="20"/>
        </w:rPr>
        <w:t>masing-masing</w:t>
      </w:r>
      <w:r>
        <w:rPr>
          <w:spacing w:val="34"/>
          <w:sz w:val="20"/>
        </w:rPr>
        <w:t xml:space="preserve"> </w:t>
      </w:r>
      <w:r>
        <w:rPr>
          <w:sz w:val="20"/>
        </w:rPr>
        <w:t>bagian;</w:t>
      </w:r>
    </w:p>
    <w:p w14:paraId="107D47B7" w14:textId="77777777" w:rsidR="006C3E5A" w:rsidRDefault="00B65665">
      <w:pPr>
        <w:pStyle w:val="ListParagraph"/>
        <w:numPr>
          <w:ilvl w:val="1"/>
          <w:numId w:val="1"/>
        </w:numPr>
        <w:tabs>
          <w:tab w:val="left" w:pos="1097"/>
          <w:tab w:val="left" w:pos="1098"/>
        </w:tabs>
        <w:spacing w:before="130"/>
        <w:ind w:hanging="510"/>
        <w:rPr>
          <w:sz w:val="20"/>
        </w:rPr>
      </w:pPr>
      <w:r>
        <w:rPr>
          <w:sz w:val="20"/>
        </w:rPr>
        <w:t>Pembentukan Tim</w:t>
      </w:r>
      <w:r>
        <w:rPr>
          <w:spacing w:val="12"/>
          <w:sz w:val="20"/>
        </w:rPr>
        <w:t xml:space="preserve"> </w:t>
      </w:r>
      <w:r>
        <w:rPr>
          <w:spacing w:val="2"/>
          <w:sz w:val="20"/>
        </w:rPr>
        <w:t>HACCP;</w:t>
      </w:r>
    </w:p>
    <w:p w14:paraId="3134ECC1" w14:textId="77777777" w:rsidR="006C3E5A" w:rsidRDefault="00B65665">
      <w:pPr>
        <w:pStyle w:val="ListParagraph"/>
        <w:numPr>
          <w:ilvl w:val="1"/>
          <w:numId w:val="1"/>
        </w:numPr>
        <w:tabs>
          <w:tab w:val="left" w:pos="1098"/>
        </w:tabs>
        <w:spacing w:before="125" w:line="367" w:lineRule="auto"/>
        <w:ind w:right="172"/>
        <w:jc w:val="both"/>
        <w:rPr>
          <w:sz w:val="20"/>
        </w:rPr>
      </w:pPr>
      <w:r>
        <w:rPr>
          <w:sz w:val="20"/>
        </w:rPr>
        <w:t xml:space="preserve">Bidang Kegiatan, meliputi: lokasi, ukuran/beban kerja, </w:t>
      </w:r>
      <w:r>
        <w:rPr>
          <w:spacing w:val="2"/>
          <w:sz w:val="20"/>
        </w:rPr>
        <w:t xml:space="preserve">semua </w:t>
      </w:r>
      <w:r>
        <w:rPr>
          <w:sz w:val="20"/>
        </w:rPr>
        <w:t>badan usaha cabang, jenis jasa yang diberikan, bidang kegiatan utama, dan</w:t>
      </w:r>
      <w:r>
        <w:rPr>
          <w:spacing w:val="51"/>
          <w:sz w:val="20"/>
        </w:rPr>
        <w:t xml:space="preserve"> </w:t>
      </w:r>
      <w:r>
        <w:rPr>
          <w:sz w:val="20"/>
        </w:rPr>
        <w:t>s</w:t>
      </w:r>
      <w:r>
        <w:rPr>
          <w:sz w:val="20"/>
        </w:rPr>
        <w:t>ebagainya</w:t>
      </w:r>
    </w:p>
    <w:p w14:paraId="566B8792" w14:textId="77777777" w:rsidR="006C3E5A" w:rsidRDefault="00B65665">
      <w:pPr>
        <w:pStyle w:val="ListParagraph"/>
        <w:numPr>
          <w:ilvl w:val="1"/>
          <w:numId w:val="1"/>
        </w:numPr>
        <w:tabs>
          <w:tab w:val="left" w:pos="1098"/>
        </w:tabs>
        <w:spacing w:before="4" w:line="372" w:lineRule="auto"/>
        <w:ind w:right="159"/>
        <w:jc w:val="both"/>
        <w:rPr>
          <w:sz w:val="20"/>
        </w:rPr>
      </w:pPr>
      <w:r>
        <w:rPr>
          <w:sz w:val="20"/>
        </w:rPr>
        <w:t xml:space="preserve">Personel dan pelatihan, meliputi: Personel </w:t>
      </w:r>
      <w:r>
        <w:rPr>
          <w:spacing w:val="2"/>
          <w:sz w:val="20"/>
        </w:rPr>
        <w:t xml:space="preserve">yang </w:t>
      </w:r>
      <w:r>
        <w:rPr>
          <w:sz w:val="20"/>
        </w:rPr>
        <w:t xml:space="preserve">bertanggung jawab untuk </w:t>
      </w:r>
      <w:r>
        <w:rPr>
          <w:spacing w:val="2"/>
          <w:sz w:val="20"/>
        </w:rPr>
        <w:t xml:space="preserve">mengembangkan, menerapkan, </w:t>
      </w:r>
      <w:r>
        <w:rPr>
          <w:sz w:val="20"/>
        </w:rPr>
        <w:t xml:space="preserve">memutakhirkan, merevisi, dan mendistribusikan rencana </w:t>
      </w:r>
      <w:r>
        <w:rPr>
          <w:spacing w:val="2"/>
          <w:sz w:val="20"/>
        </w:rPr>
        <w:t xml:space="preserve">HACCP; </w:t>
      </w:r>
      <w:r>
        <w:rPr>
          <w:sz w:val="20"/>
        </w:rPr>
        <w:t xml:space="preserve">Uraian tugas dan kualifikasi personel organisasi; Program pendidikan dan pelatihan bagi personel serta </w:t>
      </w:r>
      <w:r>
        <w:rPr>
          <w:spacing w:val="2"/>
          <w:sz w:val="20"/>
        </w:rPr>
        <w:t>rekaman</w:t>
      </w:r>
      <w:r>
        <w:rPr>
          <w:spacing w:val="41"/>
          <w:sz w:val="20"/>
        </w:rPr>
        <w:t xml:space="preserve"> </w:t>
      </w:r>
      <w:r>
        <w:rPr>
          <w:sz w:val="20"/>
        </w:rPr>
        <w:t>datanya.</w:t>
      </w:r>
    </w:p>
    <w:p w14:paraId="763CD59C" w14:textId="77777777" w:rsidR="006C3E5A" w:rsidRDefault="00B65665">
      <w:pPr>
        <w:pStyle w:val="ListParagraph"/>
        <w:numPr>
          <w:ilvl w:val="0"/>
          <w:numId w:val="1"/>
        </w:numPr>
        <w:tabs>
          <w:tab w:val="left" w:pos="589"/>
        </w:tabs>
        <w:spacing w:line="264" w:lineRule="exact"/>
        <w:ind w:hanging="342"/>
        <w:rPr>
          <w:rFonts w:ascii="Arial Black"/>
          <w:sz w:val="20"/>
        </w:rPr>
      </w:pPr>
      <w:r>
        <w:rPr>
          <w:rFonts w:ascii="Arial Black"/>
          <w:sz w:val="20"/>
        </w:rPr>
        <w:t>Deskripsi</w:t>
      </w:r>
      <w:r>
        <w:rPr>
          <w:rFonts w:ascii="Arial Black"/>
          <w:spacing w:val="-11"/>
          <w:sz w:val="20"/>
        </w:rPr>
        <w:t xml:space="preserve"> </w:t>
      </w:r>
      <w:r>
        <w:rPr>
          <w:rFonts w:ascii="Arial Black"/>
          <w:sz w:val="20"/>
        </w:rPr>
        <w:t>Produk</w:t>
      </w:r>
    </w:p>
    <w:p w14:paraId="16DBBF41" w14:textId="77777777" w:rsidR="006C3E5A" w:rsidRDefault="00B65665">
      <w:pPr>
        <w:pStyle w:val="BodyText"/>
        <w:spacing w:before="99"/>
        <w:ind w:firstLine="0"/>
      </w:pPr>
      <w:r>
        <w:t>Sebuah daftar yang minimal mencakup:</w:t>
      </w:r>
    </w:p>
    <w:p w14:paraId="0744E494" w14:textId="77777777" w:rsidR="006C3E5A" w:rsidRDefault="00B65665">
      <w:pPr>
        <w:pStyle w:val="ListParagraph"/>
        <w:numPr>
          <w:ilvl w:val="1"/>
          <w:numId w:val="1"/>
        </w:numPr>
        <w:tabs>
          <w:tab w:val="left" w:pos="1265"/>
          <w:tab w:val="left" w:pos="1266"/>
        </w:tabs>
        <w:spacing w:before="123"/>
        <w:ind w:left="1265" w:hanging="342"/>
        <w:rPr>
          <w:sz w:val="20"/>
        </w:rPr>
      </w:pPr>
      <w:r>
        <w:rPr>
          <w:sz w:val="20"/>
        </w:rPr>
        <w:t>Nama produk/nama</w:t>
      </w:r>
      <w:r>
        <w:rPr>
          <w:spacing w:val="11"/>
          <w:sz w:val="20"/>
        </w:rPr>
        <w:t xml:space="preserve"> </w:t>
      </w:r>
      <w:r>
        <w:rPr>
          <w:sz w:val="20"/>
        </w:rPr>
        <w:t>dagang</w:t>
      </w:r>
    </w:p>
    <w:p w14:paraId="7901AB93" w14:textId="77777777" w:rsidR="006C3E5A" w:rsidRDefault="00B65665">
      <w:pPr>
        <w:pStyle w:val="ListParagraph"/>
        <w:numPr>
          <w:ilvl w:val="1"/>
          <w:numId w:val="1"/>
        </w:numPr>
        <w:tabs>
          <w:tab w:val="left" w:pos="1265"/>
          <w:tab w:val="left" w:pos="1266"/>
        </w:tabs>
        <w:spacing w:before="125"/>
        <w:ind w:left="1265" w:hanging="342"/>
        <w:rPr>
          <w:sz w:val="20"/>
        </w:rPr>
      </w:pPr>
      <w:r>
        <w:rPr>
          <w:sz w:val="20"/>
        </w:rPr>
        <w:t>Komposisi</w:t>
      </w:r>
      <w:r>
        <w:rPr>
          <w:spacing w:val="8"/>
          <w:sz w:val="20"/>
        </w:rPr>
        <w:t xml:space="preserve"> </w:t>
      </w:r>
      <w:r>
        <w:rPr>
          <w:sz w:val="20"/>
        </w:rPr>
        <w:t>produk</w:t>
      </w:r>
    </w:p>
    <w:p w14:paraId="50200DE1" w14:textId="77777777" w:rsidR="006C3E5A" w:rsidRDefault="00B65665">
      <w:pPr>
        <w:pStyle w:val="ListParagraph"/>
        <w:numPr>
          <w:ilvl w:val="1"/>
          <w:numId w:val="1"/>
        </w:numPr>
        <w:tabs>
          <w:tab w:val="left" w:pos="1265"/>
          <w:tab w:val="left" w:pos="1266"/>
        </w:tabs>
        <w:spacing w:before="125"/>
        <w:ind w:left="1265" w:hanging="342"/>
        <w:rPr>
          <w:sz w:val="20"/>
        </w:rPr>
      </w:pPr>
      <w:r>
        <w:rPr>
          <w:sz w:val="20"/>
        </w:rPr>
        <w:t>Cara penyiapan dan</w:t>
      </w:r>
      <w:r>
        <w:rPr>
          <w:spacing w:val="18"/>
          <w:sz w:val="20"/>
        </w:rPr>
        <w:t xml:space="preserve"> </w:t>
      </w:r>
      <w:r>
        <w:rPr>
          <w:sz w:val="20"/>
        </w:rPr>
        <w:t>penyajian</w:t>
      </w:r>
    </w:p>
    <w:p w14:paraId="78C144BB" w14:textId="77777777" w:rsidR="006C3E5A" w:rsidRDefault="00B65665">
      <w:pPr>
        <w:pStyle w:val="ListParagraph"/>
        <w:numPr>
          <w:ilvl w:val="1"/>
          <w:numId w:val="1"/>
        </w:numPr>
        <w:tabs>
          <w:tab w:val="left" w:pos="1265"/>
          <w:tab w:val="left" w:pos="1266"/>
        </w:tabs>
        <w:spacing w:before="130"/>
        <w:ind w:left="1265" w:hanging="342"/>
        <w:rPr>
          <w:sz w:val="20"/>
        </w:rPr>
      </w:pPr>
      <w:r>
        <w:rPr>
          <w:sz w:val="20"/>
        </w:rPr>
        <w:t>Tipe</w:t>
      </w:r>
      <w:r>
        <w:rPr>
          <w:spacing w:val="-1"/>
          <w:sz w:val="20"/>
        </w:rPr>
        <w:t xml:space="preserve"> </w:t>
      </w:r>
      <w:r>
        <w:rPr>
          <w:spacing w:val="2"/>
          <w:sz w:val="20"/>
        </w:rPr>
        <w:t>pengema</w:t>
      </w:r>
      <w:r>
        <w:rPr>
          <w:spacing w:val="2"/>
          <w:sz w:val="20"/>
        </w:rPr>
        <w:t>san</w:t>
      </w:r>
    </w:p>
    <w:p w14:paraId="2976AB87" w14:textId="77777777" w:rsidR="006C3E5A" w:rsidRDefault="00B65665">
      <w:pPr>
        <w:pStyle w:val="ListParagraph"/>
        <w:numPr>
          <w:ilvl w:val="1"/>
          <w:numId w:val="1"/>
        </w:numPr>
        <w:tabs>
          <w:tab w:val="left" w:pos="1265"/>
          <w:tab w:val="left" w:pos="1266"/>
        </w:tabs>
        <w:spacing w:before="128"/>
        <w:ind w:left="1265" w:hanging="342"/>
        <w:rPr>
          <w:sz w:val="20"/>
        </w:rPr>
      </w:pPr>
      <w:r>
        <w:rPr>
          <w:sz w:val="20"/>
        </w:rPr>
        <w:t>Masa</w:t>
      </w:r>
      <w:r>
        <w:rPr>
          <w:spacing w:val="6"/>
          <w:sz w:val="20"/>
        </w:rPr>
        <w:t xml:space="preserve"> </w:t>
      </w:r>
      <w:r>
        <w:rPr>
          <w:sz w:val="20"/>
        </w:rPr>
        <w:t>kadaluarsa</w:t>
      </w:r>
    </w:p>
    <w:p w14:paraId="489F1B9B" w14:textId="77777777" w:rsidR="006C3E5A" w:rsidRDefault="00B65665">
      <w:pPr>
        <w:pStyle w:val="ListParagraph"/>
        <w:numPr>
          <w:ilvl w:val="1"/>
          <w:numId w:val="1"/>
        </w:numPr>
        <w:tabs>
          <w:tab w:val="left" w:pos="1265"/>
          <w:tab w:val="left" w:pos="1266"/>
        </w:tabs>
        <w:spacing w:before="123"/>
        <w:ind w:left="1265" w:hanging="342"/>
        <w:rPr>
          <w:sz w:val="20"/>
        </w:rPr>
      </w:pPr>
      <w:r>
        <w:rPr>
          <w:sz w:val="20"/>
        </w:rPr>
        <w:t>Cara</w:t>
      </w:r>
      <w:r>
        <w:rPr>
          <w:spacing w:val="6"/>
          <w:sz w:val="20"/>
        </w:rPr>
        <w:t xml:space="preserve"> </w:t>
      </w:r>
      <w:r>
        <w:rPr>
          <w:spacing w:val="2"/>
          <w:sz w:val="20"/>
        </w:rPr>
        <w:t>penyimpanan</w:t>
      </w:r>
    </w:p>
    <w:p w14:paraId="1AF2E0AD" w14:textId="77777777" w:rsidR="006C3E5A" w:rsidRDefault="00B65665">
      <w:pPr>
        <w:pStyle w:val="ListParagraph"/>
        <w:numPr>
          <w:ilvl w:val="1"/>
          <w:numId w:val="1"/>
        </w:numPr>
        <w:tabs>
          <w:tab w:val="left" w:pos="1265"/>
          <w:tab w:val="left" w:pos="1266"/>
        </w:tabs>
        <w:spacing w:before="125"/>
        <w:ind w:left="1265" w:hanging="342"/>
        <w:rPr>
          <w:sz w:val="20"/>
        </w:rPr>
      </w:pPr>
      <w:r>
        <w:rPr>
          <w:sz w:val="20"/>
        </w:rPr>
        <w:t xml:space="preserve">Sasaran </w:t>
      </w:r>
      <w:r>
        <w:rPr>
          <w:spacing w:val="2"/>
          <w:sz w:val="20"/>
        </w:rPr>
        <w:t xml:space="preserve">konsumen </w:t>
      </w:r>
      <w:r>
        <w:rPr>
          <w:sz w:val="20"/>
        </w:rPr>
        <w:t>yang akan</w:t>
      </w:r>
      <w:r>
        <w:rPr>
          <w:spacing w:val="18"/>
          <w:sz w:val="20"/>
        </w:rPr>
        <w:t xml:space="preserve"> </w:t>
      </w:r>
      <w:r>
        <w:rPr>
          <w:sz w:val="20"/>
        </w:rPr>
        <w:t>dicapai</w:t>
      </w:r>
    </w:p>
    <w:p w14:paraId="72A21EBE" w14:textId="77777777" w:rsidR="006C3E5A" w:rsidRDefault="00B65665">
      <w:pPr>
        <w:pStyle w:val="ListParagraph"/>
        <w:numPr>
          <w:ilvl w:val="1"/>
          <w:numId w:val="1"/>
        </w:numPr>
        <w:tabs>
          <w:tab w:val="left" w:pos="1265"/>
          <w:tab w:val="left" w:pos="1266"/>
        </w:tabs>
        <w:spacing w:before="130"/>
        <w:ind w:left="1265" w:hanging="342"/>
        <w:rPr>
          <w:sz w:val="20"/>
        </w:rPr>
      </w:pPr>
      <w:r>
        <w:rPr>
          <w:sz w:val="20"/>
        </w:rPr>
        <w:t>Cara</w:t>
      </w:r>
      <w:r>
        <w:rPr>
          <w:spacing w:val="6"/>
          <w:sz w:val="20"/>
        </w:rPr>
        <w:t xml:space="preserve"> </w:t>
      </w:r>
      <w:r>
        <w:rPr>
          <w:sz w:val="20"/>
        </w:rPr>
        <w:t>distribusi</w:t>
      </w:r>
    </w:p>
    <w:p w14:paraId="50824D51" w14:textId="77777777" w:rsidR="006C3E5A" w:rsidRDefault="00B65665">
      <w:pPr>
        <w:pStyle w:val="ListParagraph"/>
        <w:numPr>
          <w:ilvl w:val="0"/>
          <w:numId w:val="1"/>
        </w:numPr>
        <w:tabs>
          <w:tab w:val="left" w:pos="589"/>
        </w:tabs>
        <w:spacing w:before="100"/>
        <w:ind w:hanging="342"/>
        <w:rPr>
          <w:rFonts w:ascii="Arial Black"/>
          <w:sz w:val="20"/>
        </w:rPr>
      </w:pPr>
      <w:r>
        <w:rPr>
          <w:rFonts w:ascii="Arial Black"/>
          <w:sz w:val="20"/>
        </w:rPr>
        <w:t>Persyaratan</w:t>
      </w:r>
      <w:r>
        <w:rPr>
          <w:rFonts w:ascii="Arial Black"/>
          <w:spacing w:val="-11"/>
          <w:sz w:val="20"/>
        </w:rPr>
        <w:t xml:space="preserve"> </w:t>
      </w:r>
      <w:r>
        <w:rPr>
          <w:rFonts w:ascii="Arial Black"/>
          <w:sz w:val="20"/>
        </w:rPr>
        <w:t>Dasar</w:t>
      </w:r>
    </w:p>
    <w:p w14:paraId="31DD04A7" w14:textId="77777777" w:rsidR="006C3E5A" w:rsidRDefault="00B65665">
      <w:pPr>
        <w:pStyle w:val="BodyText"/>
        <w:spacing w:before="104" w:line="374" w:lineRule="auto"/>
        <w:ind w:right="157" w:firstLine="0"/>
        <w:jc w:val="both"/>
      </w:pPr>
      <w:r>
        <w:t>Persyaratan teknis yang harus dipenuhi apabila suatu badan usaha akan memulai suatu proses produksi dan menerapkan HACCP, dalam operasionalisasinya harus diwujudkan dalam Standar Prosedur Operasi (SPO) atau dalam bentuk dokumen lainnya.</w:t>
      </w:r>
    </w:p>
    <w:p w14:paraId="0708478C" w14:textId="77777777" w:rsidR="006C3E5A" w:rsidRDefault="006C3E5A">
      <w:pPr>
        <w:spacing w:line="374" w:lineRule="auto"/>
        <w:jc w:val="both"/>
        <w:sectPr w:rsidR="006C3E5A">
          <w:pgSz w:w="12240" w:h="15840"/>
          <w:pgMar w:top="3080" w:right="1720" w:bottom="480" w:left="1620" w:header="1598" w:footer="300" w:gutter="0"/>
          <w:cols w:space="720"/>
        </w:sectPr>
      </w:pPr>
    </w:p>
    <w:p w14:paraId="63AD8745" w14:textId="77777777" w:rsidR="006C3E5A" w:rsidRDefault="00B65665">
      <w:pPr>
        <w:pStyle w:val="ListParagraph"/>
        <w:numPr>
          <w:ilvl w:val="0"/>
          <w:numId w:val="1"/>
        </w:numPr>
        <w:tabs>
          <w:tab w:val="left" w:pos="589"/>
        </w:tabs>
        <w:spacing w:before="83"/>
        <w:ind w:hanging="342"/>
        <w:rPr>
          <w:rFonts w:ascii="Arial Black"/>
          <w:sz w:val="20"/>
        </w:rPr>
      </w:pPr>
      <w:r>
        <w:rPr>
          <w:rFonts w:ascii="Arial Black"/>
          <w:sz w:val="20"/>
        </w:rPr>
        <w:lastRenderedPageBreak/>
        <w:t>Bagan</w:t>
      </w:r>
      <w:r>
        <w:rPr>
          <w:rFonts w:ascii="Arial Black"/>
          <w:spacing w:val="-10"/>
          <w:sz w:val="20"/>
        </w:rPr>
        <w:t xml:space="preserve"> </w:t>
      </w:r>
      <w:r>
        <w:rPr>
          <w:rFonts w:ascii="Arial Black"/>
          <w:sz w:val="20"/>
        </w:rPr>
        <w:t>Alir</w:t>
      </w:r>
    </w:p>
    <w:p w14:paraId="132B51DD" w14:textId="77777777" w:rsidR="006C3E5A" w:rsidRDefault="00B65665">
      <w:pPr>
        <w:pStyle w:val="BodyText"/>
        <w:spacing w:before="111" w:line="367" w:lineRule="auto"/>
        <w:ind w:right="165" w:firstLine="0"/>
        <w:jc w:val="both"/>
      </w:pPr>
      <w:r>
        <w:t xml:space="preserve">Diagram yang </w:t>
      </w:r>
      <w:r>
        <w:rPr>
          <w:spacing w:val="2"/>
        </w:rPr>
        <w:t xml:space="preserve">menggambarkan tahap-tahap </w:t>
      </w:r>
      <w:r>
        <w:t xml:space="preserve">operasional dalam pengerjaan </w:t>
      </w:r>
      <w:r>
        <w:rPr>
          <w:spacing w:val="2"/>
        </w:rPr>
        <w:t xml:space="preserve">sebuah </w:t>
      </w:r>
      <w:r>
        <w:t>produk.</w:t>
      </w:r>
    </w:p>
    <w:p w14:paraId="7FF03F0F" w14:textId="77777777" w:rsidR="006C3E5A" w:rsidRDefault="00B65665">
      <w:pPr>
        <w:pStyle w:val="ListParagraph"/>
        <w:numPr>
          <w:ilvl w:val="0"/>
          <w:numId w:val="1"/>
        </w:numPr>
        <w:tabs>
          <w:tab w:val="left" w:pos="589"/>
        </w:tabs>
        <w:spacing w:line="266" w:lineRule="exact"/>
        <w:ind w:hanging="342"/>
        <w:rPr>
          <w:rFonts w:ascii="Arial Black"/>
          <w:sz w:val="20"/>
        </w:rPr>
      </w:pPr>
      <w:r>
        <w:rPr>
          <w:rFonts w:ascii="Arial Black"/>
          <w:sz w:val="20"/>
        </w:rPr>
        <w:t>Analisa</w:t>
      </w:r>
      <w:r>
        <w:rPr>
          <w:rFonts w:ascii="Arial Black"/>
          <w:spacing w:val="-8"/>
          <w:sz w:val="20"/>
        </w:rPr>
        <w:t xml:space="preserve"> </w:t>
      </w:r>
      <w:r>
        <w:rPr>
          <w:rFonts w:ascii="Arial Black"/>
          <w:sz w:val="20"/>
        </w:rPr>
        <w:t>Bahaya</w:t>
      </w:r>
    </w:p>
    <w:p w14:paraId="3EB00FFF" w14:textId="77777777" w:rsidR="006C3E5A" w:rsidRDefault="00B65665">
      <w:pPr>
        <w:pStyle w:val="BodyText"/>
        <w:spacing w:before="96" w:line="376" w:lineRule="auto"/>
        <w:ind w:right="173" w:firstLine="0"/>
        <w:jc w:val="both"/>
      </w:pPr>
      <w:r>
        <w:t>Menggambarkan suatu proses analisa bahaya yang dilakukan oleh suatu tim pada setiap tahapan dan cara penggunaan produk akhir.</w:t>
      </w:r>
    </w:p>
    <w:p w14:paraId="036272B2" w14:textId="77777777" w:rsidR="006C3E5A" w:rsidRDefault="00B65665">
      <w:pPr>
        <w:pStyle w:val="ListParagraph"/>
        <w:numPr>
          <w:ilvl w:val="0"/>
          <w:numId w:val="1"/>
        </w:numPr>
        <w:tabs>
          <w:tab w:val="left" w:pos="589"/>
        </w:tabs>
        <w:spacing w:line="258" w:lineRule="exact"/>
        <w:ind w:hanging="342"/>
        <w:rPr>
          <w:rFonts w:ascii="Arial Black"/>
          <w:i/>
          <w:sz w:val="21"/>
        </w:rPr>
      </w:pPr>
      <w:r>
        <w:rPr>
          <w:rFonts w:ascii="Arial Black"/>
          <w:sz w:val="20"/>
        </w:rPr>
        <w:t xml:space="preserve">Lembar Kerja </w:t>
      </w:r>
      <w:r>
        <w:rPr>
          <w:i/>
          <w:spacing w:val="2"/>
          <w:sz w:val="20"/>
        </w:rPr>
        <w:t>Control</w:t>
      </w:r>
      <w:r>
        <w:rPr>
          <w:i/>
          <w:spacing w:val="-13"/>
          <w:sz w:val="20"/>
        </w:rPr>
        <w:t xml:space="preserve"> </w:t>
      </w:r>
      <w:r>
        <w:rPr>
          <w:i/>
          <w:sz w:val="20"/>
        </w:rPr>
        <w:t>Measu</w:t>
      </w:r>
      <w:r>
        <w:rPr>
          <w:i/>
          <w:sz w:val="20"/>
        </w:rPr>
        <w:t>re</w:t>
      </w:r>
    </w:p>
    <w:p w14:paraId="72D6CDF5" w14:textId="77777777" w:rsidR="006C3E5A" w:rsidRDefault="00B65665">
      <w:pPr>
        <w:pStyle w:val="BodyText"/>
        <w:spacing w:before="86" w:line="369" w:lineRule="auto"/>
        <w:ind w:right="162" w:firstLine="0"/>
        <w:jc w:val="both"/>
      </w:pPr>
      <w:r>
        <w:t>Sebuah lembaran atau dapat disajikan dalam  matriks  uraian tentang  informasi-informasi di bawah</w:t>
      </w:r>
      <w:r>
        <w:rPr>
          <w:spacing w:val="10"/>
        </w:rPr>
        <w:t xml:space="preserve"> </w:t>
      </w:r>
      <w:r>
        <w:t>ini:</w:t>
      </w:r>
    </w:p>
    <w:p w14:paraId="35A83228" w14:textId="77777777" w:rsidR="006C3E5A" w:rsidRDefault="00B65665">
      <w:pPr>
        <w:pStyle w:val="ListParagraph"/>
        <w:numPr>
          <w:ilvl w:val="1"/>
          <w:numId w:val="1"/>
        </w:numPr>
        <w:tabs>
          <w:tab w:val="left" w:pos="1265"/>
          <w:tab w:val="left" w:pos="1266"/>
        </w:tabs>
        <w:spacing w:before="7"/>
        <w:ind w:left="1265" w:hanging="342"/>
        <w:rPr>
          <w:sz w:val="20"/>
        </w:rPr>
      </w:pPr>
      <w:r>
        <w:rPr>
          <w:sz w:val="20"/>
        </w:rPr>
        <w:t>Lokasi TKK pada tahap proses</w:t>
      </w:r>
      <w:r>
        <w:rPr>
          <w:spacing w:val="38"/>
          <w:sz w:val="20"/>
        </w:rPr>
        <w:t xml:space="preserve"> </w:t>
      </w:r>
      <w:r>
        <w:rPr>
          <w:sz w:val="20"/>
        </w:rPr>
        <w:t>produksi</w:t>
      </w:r>
    </w:p>
    <w:p w14:paraId="1098EFA4" w14:textId="77777777" w:rsidR="006C3E5A" w:rsidRDefault="00B65665">
      <w:pPr>
        <w:pStyle w:val="ListParagraph"/>
        <w:numPr>
          <w:ilvl w:val="1"/>
          <w:numId w:val="1"/>
        </w:numPr>
        <w:tabs>
          <w:tab w:val="left" w:pos="1265"/>
          <w:tab w:val="left" w:pos="1266"/>
        </w:tabs>
        <w:spacing w:before="130"/>
        <w:ind w:left="1265" w:hanging="342"/>
        <w:rPr>
          <w:sz w:val="20"/>
        </w:rPr>
      </w:pPr>
      <w:r>
        <w:rPr>
          <w:sz w:val="20"/>
        </w:rPr>
        <w:t>Bahaya</w:t>
      </w:r>
    </w:p>
    <w:p w14:paraId="562E2884" w14:textId="77777777" w:rsidR="006C3E5A" w:rsidRDefault="00B65665">
      <w:pPr>
        <w:pStyle w:val="ListParagraph"/>
        <w:numPr>
          <w:ilvl w:val="1"/>
          <w:numId w:val="1"/>
        </w:numPr>
        <w:tabs>
          <w:tab w:val="left" w:pos="1265"/>
          <w:tab w:val="left" w:pos="1266"/>
        </w:tabs>
        <w:spacing w:before="125"/>
        <w:ind w:left="1265" w:hanging="342"/>
        <w:rPr>
          <w:sz w:val="20"/>
        </w:rPr>
      </w:pPr>
      <w:r>
        <w:rPr>
          <w:sz w:val="20"/>
        </w:rPr>
        <w:t>Batas</w:t>
      </w:r>
      <w:r>
        <w:rPr>
          <w:spacing w:val="4"/>
          <w:sz w:val="20"/>
        </w:rPr>
        <w:t xml:space="preserve"> </w:t>
      </w:r>
      <w:r>
        <w:rPr>
          <w:sz w:val="20"/>
        </w:rPr>
        <w:t>kritis</w:t>
      </w:r>
    </w:p>
    <w:p w14:paraId="43D523CC" w14:textId="77777777" w:rsidR="006C3E5A" w:rsidRDefault="00B65665">
      <w:pPr>
        <w:pStyle w:val="ListParagraph"/>
        <w:numPr>
          <w:ilvl w:val="1"/>
          <w:numId w:val="1"/>
        </w:numPr>
        <w:tabs>
          <w:tab w:val="left" w:pos="1265"/>
          <w:tab w:val="left" w:pos="1266"/>
        </w:tabs>
        <w:spacing w:before="125"/>
        <w:ind w:left="1265" w:hanging="342"/>
        <w:rPr>
          <w:sz w:val="20"/>
        </w:rPr>
      </w:pPr>
      <w:r>
        <w:rPr>
          <w:sz w:val="20"/>
        </w:rPr>
        <w:t>Prosedur</w:t>
      </w:r>
      <w:r>
        <w:rPr>
          <w:spacing w:val="4"/>
          <w:sz w:val="20"/>
        </w:rPr>
        <w:t xml:space="preserve"> </w:t>
      </w:r>
      <w:r>
        <w:rPr>
          <w:spacing w:val="2"/>
          <w:sz w:val="20"/>
        </w:rPr>
        <w:t>pemantauan</w:t>
      </w:r>
    </w:p>
    <w:p w14:paraId="62CB2CC3" w14:textId="77777777" w:rsidR="006C3E5A" w:rsidRDefault="00B65665">
      <w:pPr>
        <w:pStyle w:val="ListParagraph"/>
        <w:numPr>
          <w:ilvl w:val="1"/>
          <w:numId w:val="1"/>
        </w:numPr>
        <w:tabs>
          <w:tab w:val="left" w:pos="1265"/>
          <w:tab w:val="left" w:pos="1266"/>
        </w:tabs>
        <w:spacing w:before="130"/>
        <w:ind w:left="1265" w:hanging="342"/>
        <w:rPr>
          <w:sz w:val="20"/>
        </w:rPr>
      </w:pPr>
      <w:r>
        <w:rPr>
          <w:sz w:val="20"/>
        </w:rPr>
        <w:t>Tindakan</w:t>
      </w:r>
      <w:r>
        <w:rPr>
          <w:spacing w:val="2"/>
          <w:sz w:val="20"/>
        </w:rPr>
        <w:t xml:space="preserve"> </w:t>
      </w:r>
      <w:r>
        <w:rPr>
          <w:sz w:val="20"/>
        </w:rPr>
        <w:t>koreksi</w:t>
      </w:r>
    </w:p>
    <w:p w14:paraId="27812502" w14:textId="77777777" w:rsidR="006C3E5A" w:rsidRDefault="00B65665">
      <w:pPr>
        <w:pStyle w:val="ListParagraph"/>
        <w:numPr>
          <w:ilvl w:val="1"/>
          <w:numId w:val="1"/>
        </w:numPr>
        <w:tabs>
          <w:tab w:val="left" w:pos="1265"/>
          <w:tab w:val="left" w:pos="1266"/>
        </w:tabs>
        <w:spacing w:before="126"/>
        <w:ind w:left="1265" w:hanging="342"/>
        <w:rPr>
          <w:sz w:val="20"/>
        </w:rPr>
      </w:pPr>
      <w:r>
        <w:rPr>
          <w:sz w:val="20"/>
        </w:rPr>
        <w:t>Verifikasi</w:t>
      </w:r>
    </w:p>
    <w:p w14:paraId="20759459" w14:textId="77777777" w:rsidR="006C3E5A" w:rsidRDefault="00B65665">
      <w:pPr>
        <w:pStyle w:val="ListParagraph"/>
        <w:numPr>
          <w:ilvl w:val="1"/>
          <w:numId w:val="1"/>
        </w:numPr>
        <w:tabs>
          <w:tab w:val="left" w:pos="1265"/>
          <w:tab w:val="left" w:pos="1266"/>
        </w:tabs>
        <w:spacing w:before="125"/>
        <w:ind w:left="1265" w:hanging="342"/>
        <w:rPr>
          <w:sz w:val="20"/>
        </w:rPr>
      </w:pPr>
      <w:r>
        <w:rPr>
          <w:sz w:val="20"/>
        </w:rPr>
        <w:t>Pencatatan</w:t>
      </w:r>
    </w:p>
    <w:p w14:paraId="59C8CCE8" w14:textId="77777777" w:rsidR="006C3E5A" w:rsidRDefault="00B65665">
      <w:pPr>
        <w:pStyle w:val="ListParagraph"/>
        <w:numPr>
          <w:ilvl w:val="0"/>
          <w:numId w:val="1"/>
        </w:numPr>
        <w:tabs>
          <w:tab w:val="left" w:pos="589"/>
        </w:tabs>
        <w:spacing w:before="95"/>
        <w:ind w:hanging="342"/>
        <w:rPr>
          <w:rFonts w:ascii="Arial Black"/>
          <w:sz w:val="20"/>
        </w:rPr>
      </w:pPr>
      <w:r>
        <w:rPr>
          <w:rFonts w:ascii="Arial Black"/>
          <w:sz w:val="20"/>
        </w:rPr>
        <w:t>Sistem Penyimpanan</w:t>
      </w:r>
      <w:r>
        <w:rPr>
          <w:rFonts w:ascii="Arial Black"/>
          <w:spacing w:val="-27"/>
          <w:sz w:val="20"/>
        </w:rPr>
        <w:t xml:space="preserve"> </w:t>
      </w:r>
      <w:r>
        <w:rPr>
          <w:rFonts w:ascii="Arial Black"/>
          <w:sz w:val="20"/>
        </w:rPr>
        <w:t>Catatan</w:t>
      </w:r>
    </w:p>
    <w:p w14:paraId="0769D16D" w14:textId="77777777" w:rsidR="006C3E5A" w:rsidRDefault="00B65665">
      <w:pPr>
        <w:pStyle w:val="BodyText"/>
        <w:spacing w:before="109" w:line="369" w:lineRule="auto"/>
        <w:ind w:right="154" w:firstLine="0"/>
        <w:jc w:val="both"/>
      </w:pPr>
      <w:r>
        <w:t>Sistem ini digunakan untuk mengidentifikasi, menerangkan, dan menempatkan catatan- catatan yang berkaitan dengan Rencana HACCP. Seluruh catatan mengenai rancangan tersebut harus disimpan hingga jangka waktu 6 bulan setelah berakh</w:t>
      </w:r>
      <w:r>
        <w:t>irnya shelf life (umur simpan) yang diharapkan.</w:t>
      </w:r>
    </w:p>
    <w:p w14:paraId="019400B8" w14:textId="77777777" w:rsidR="006C3E5A" w:rsidRDefault="00B65665">
      <w:pPr>
        <w:pStyle w:val="ListParagraph"/>
        <w:numPr>
          <w:ilvl w:val="0"/>
          <w:numId w:val="1"/>
        </w:numPr>
        <w:tabs>
          <w:tab w:val="left" w:pos="589"/>
        </w:tabs>
        <w:spacing w:line="268" w:lineRule="exact"/>
        <w:ind w:hanging="342"/>
        <w:rPr>
          <w:rFonts w:ascii="Arial Black"/>
          <w:sz w:val="20"/>
        </w:rPr>
      </w:pPr>
      <w:r>
        <w:rPr>
          <w:rFonts w:ascii="Arial Black"/>
          <w:sz w:val="20"/>
        </w:rPr>
        <w:t>Prosedur</w:t>
      </w:r>
      <w:r>
        <w:rPr>
          <w:rFonts w:ascii="Arial Black"/>
          <w:spacing w:val="-10"/>
          <w:sz w:val="20"/>
        </w:rPr>
        <w:t xml:space="preserve"> </w:t>
      </w:r>
      <w:r>
        <w:rPr>
          <w:rFonts w:ascii="Arial Black"/>
          <w:sz w:val="20"/>
        </w:rPr>
        <w:t>Verifikasi</w:t>
      </w:r>
    </w:p>
    <w:p w14:paraId="25EC3636" w14:textId="77777777" w:rsidR="006C3E5A" w:rsidRDefault="00B65665">
      <w:pPr>
        <w:pStyle w:val="BodyText"/>
        <w:spacing w:before="93" w:line="367" w:lineRule="auto"/>
        <w:ind w:right="155" w:firstLine="0"/>
        <w:jc w:val="both"/>
      </w:pPr>
      <w:r>
        <w:t>Suatu uraian tentang metode-metode yang digunakan untuk menentukan apakah secara keseluruhan Rencana HACCP berjalan secara efektif.</w:t>
      </w:r>
    </w:p>
    <w:p w14:paraId="71E88544" w14:textId="77777777" w:rsidR="006C3E5A" w:rsidRDefault="00B65665">
      <w:pPr>
        <w:pStyle w:val="ListParagraph"/>
        <w:numPr>
          <w:ilvl w:val="0"/>
          <w:numId w:val="1"/>
        </w:numPr>
        <w:tabs>
          <w:tab w:val="left" w:pos="589"/>
        </w:tabs>
        <w:spacing w:line="266" w:lineRule="exact"/>
        <w:ind w:hanging="342"/>
        <w:rPr>
          <w:rFonts w:ascii="Arial Black"/>
          <w:sz w:val="20"/>
        </w:rPr>
      </w:pPr>
      <w:r>
        <w:rPr>
          <w:rFonts w:ascii="Arial Black"/>
          <w:sz w:val="20"/>
        </w:rPr>
        <w:t>Prosedur Pengaduan</w:t>
      </w:r>
      <w:r>
        <w:rPr>
          <w:rFonts w:ascii="Arial Black"/>
          <w:spacing w:val="-21"/>
          <w:sz w:val="20"/>
        </w:rPr>
        <w:t xml:space="preserve"> </w:t>
      </w:r>
      <w:r>
        <w:rPr>
          <w:rFonts w:ascii="Arial Black"/>
          <w:sz w:val="20"/>
        </w:rPr>
        <w:t>Konsumen</w:t>
      </w:r>
    </w:p>
    <w:p w14:paraId="004D6A45" w14:textId="77777777" w:rsidR="006C3E5A" w:rsidRDefault="00B65665">
      <w:pPr>
        <w:pStyle w:val="BodyText"/>
        <w:spacing w:before="101"/>
        <w:ind w:firstLine="0"/>
        <w:jc w:val="both"/>
      </w:pPr>
      <w:r>
        <w:t>Suatu prosedur untuk menangani, dan mencatat pengaduan/keluhan konsumen.</w:t>
      </w:r>
    </w:p>
    <w:p w14:paraId="34F28BCB" w14:textId="77777777" w:rsidR="006C3E5A" w:rsidRDefault="00B65665">
      <w:pPr>
        <w:pStyle w:val="ListParagraph"/>
        <w:numPr>
          <w:ilvl w:val="0"/>
          <w:numId w:val="1"/>
        </w:numPr>
        <w:tabs>
          <w:tab w:val="left" w:pos="589"/>
        </w:tabs>
        <w:spacing w:before="79"/>
        <w:ind w:hanging="342"/>
        <w:rPr>
          <w:rFonts w:ascii="Arial Black"/>
          <w:i/>
          <w:sz w:val="21"/>
        </w:rPr>
      </w:pPr>
      <w:r>
        <w:rPr>
          <w:rFonts w:ascii="Arial Black"/>
          <w:sz w:val="20"/>
        </w:rPr>
        <w:t>Prosedur</w:t>
      </w:r>
      <w:r>
        <w:rPr>
          <w:rFonts w:ascii="Arial Black"/>
          <w:spacing w:val="-7"/>
          <w:sz w:val="20"/>
        </w:rPr>
        <w:t xml:space="preserve"> </w:t>
      </w:r>
      <w:r>
        <w:rPr>
          <w:i/>
          <w:spacing w:val="2"/>
          <w:sz w:val="20"/>
        </w:rPr>
        <w:t>recall</w:t>
      </w:r>
    </w:p>
    <w:p w14:paraId="57E9C376" w14:textId="77777777" w:rsidR="006C3E5A" w:rsidRDefault="00B65665">
      <w:pPr>
        <w:pStyle w:val="BodyText"/>
        <w:spacing w:before="105" w:line="376" w:lineRule="auto"/>
        <w:ind w:right="178" w:firstLine="0"/>
        <w:jc w:val="both"/>
      </w:pPr>
      <w:r>
        <w:t xml:space="preserve">Suatu metode untuk mengidentifikasi, </w:t>
      </w:r>
      <w:r>
        <w:rPr>
          <w:spacing w:val="2"/>
        </w:rPr>
        <w:t xml:space="preserve">menempatkan </w:t>
      </w:r>
      <w:r>
        <w:t xml:space="preserve">dan menarik kembali produk </w:t>
      </w:r>
      <w:r>
        <w:rPr>
          <w:spacing w:val="2"/>
        </w:rPr>
        <w:t xml:space="preserve">yang </w:t>
      </w:r>
      <w:r>
        <w:t>telah beredar di</w:t>
      </w:r>
      <w:r>
        <w:rPr>
          <w:spacing w:val="16"/>
        </w:rPr>
        <w:t xml:space="preserve"> </w:t>
      </w:r>
      <w:r>
        <w:t>pasar.</w:t>
      </w:r>
    </w:p>
    <w:p w14:paraId="3DFC707E" w14:textId="77777777" w:rsidR="006C3E5A" w:rsidRDefault="00B65665">
      <w:pPr>
        <w:pStyle w:val="ListParagraph"/>
        <w:numPr>
          <w:ilvl w:val="0"/>
          <w:numId w:val="1"/>
        </w:numPr>
        <w:tabs>
          <w:tab w:val="left" w:pos="589"/>
        </w:tabs>
        <w:spacing w:line="259" w:lineRule="exact"/>
        <w:ind w:hanging="342"/>
        <w:rPr>
          <w:rFonts w:ascii="Arial Black"/>
          <w:sz w:val="20"/>
        </w:rPr>
      </w:pPr>
      <w:r>
        <w:rPr>
          <w:rFonts w:ascii="Arial Black"/>
          <w:sz w:val="20"/>
        </w:rPr>
        <w:t>Perubahan</w:t>
      </w:r>
      <w:r>
        <w:rPr>
          <w:rFonts w:ascii="Arial Black"/>
          <w:spacing w:val="-14"/>
          <w:sz w:val="20"/>
        </w:rPr>
        <w:t xml:space="preserve"> </w:t>
      </w:r>
      <w:r>
        <w:rPr>
          <w:rFonts w:ascii="Arial Black"/>
          <w:sz w:val="20"/>
        </w:rPr>
        <w:t>dokumen</w:t>
      </w:r>
      <w:r>
        <w:rPr>
          <w:rFonts w:ascii="Arial Black"/>
          <w:spacing w:val="-12"/>
          <w:sz w:val="20"/>
        </w:rPr>
        <w:t xml:space="preserve"> </w:t>
      </w:r>
      <w:r>
        <w:rPr>
          <w:rFonts w:ascii="Arial Black"/>
          <w:sz w:val="20"/>
        </w:rPr>
        <w:t>/</w:t>
      </w:r>
      <w:r>
        <w:rPr>
          <w:rFonts w:ascii="Arial Black"/>
          <w:spacing w:val="-17"/>
          <w:sz w:val="20"/>
        </w:rPr>
        <w:t xml:space="preserve"> </w:t>
      </w:r>
      <w:r>
        <w:rPr>
          <w:rFonts w:ascii="Arial Black"/>
          <w:sz w:val="20"/>
        </w:rPr>
        <w:t>revisi</w:t>
      </w:r>
      <w:r>
        <w:rPr>
          <w:rFonts w:ascii="Arial Black"/>
          <w:spacing w:val="-13"/>
          <w:sz w:val="20"/>
        </w:rPr>
        <w:t xml:space="preserve"> </w:t>
      </w:r>
      <w:r>
        <w:rPr>
          <w:rFonts w:ascii="Arial Black"/>
          <w:sz w:val="20"/>
        </w:rPr>
        <w:t>/</w:t>
      </w:r>
      <w:r>
        <w:rPr>
          <w:rFonts w:ascii="Arial Black"/>
          <w:spacing w:val="-15"/>
          <w:sz w:val="20"/>
        </w:rPr>
        <w:t xml:space="preserve"> </w:t>
      </w:r>
      <w:r>
        <w:rPr>
          <w:rFonts w:ascii="Arial Black"/>
          <w:sz w:val="20"/>
        </w:rPr>
        <w:t>amandemen</w:t>
      </w:r>
    </w:p>
    <w:p w14:paraId="18745776" w14:textId="77777777" w:rsidR="006C3E5A" w:rsidRDefault="00B65665">
      <w:pPr>
        <w:pStyle w:val="BodyText"/>
        <w:spacing w:before="92" w:line="367" w:lineRule="auto"/>
        <w:ind w:right="178" w:firstLine="0"/>
        <w:jc w:val="both"/>
      </w:pPr>
      <w:r>
        <w:t>Suatu cara pengendalian</w:t>
      </w:r>
      <w:r>
        <w:t xml:space="preserve"> dan </w:t>
      </w:r>
      <w:r>
        <w:rPr>
          <w:spacing w:val="2"/>
        </w:rPr>
        <w:t xml:space="preserve">pemutakhiran dokumen </w:t>
      </w:r>
      <w:r>
        <w:t>agar selalu  tercatat  sehingga  dapat diketahui</w:t>
      </w:r>
      <w:r>
        <w:rPr>
          <w:spacing w:val="10"/>
        </w:rPr>
        <w:t xml:space="preserve"> </w:t>
      </w:r>
      <w:r>
        <w:t>perubahannya.</w:t>
      </w:r>
    </w:p>
    <w:sectPr w:rsidR="006C3E5A">
      <w:headerReference w:type="default" r:id="rId11"/>
      <w:footerReference w:type="default" r:id="rId12"/>
      <w:pgSz w:w="12240" w:h="15840"/>
      <w:pgMar w:top="1480" w:right="1720" w:bottom="480" w:left="1620" w:header="0" w:footer="30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4B450" w14:textId="77777777" w:rsidR="00B65665" w:rsidRDefault="00B65665">
      <w:r>
        <w:separator/>
      </w:r>
    </w:p>
  </w:endnote>
  <w:endnote w:type="continuationSeparator" w:id="0">
    <w:p w14:paraId="35FDA3CA" w14:textId="77777777" w:rsidR="00B65665" w:rsidRDefault="00B6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D2D3D" w14:textId="77777777" w:rsidR="006C3E5A" w:rsidRDefault="00B65665">
    <w:pPr>
      <w:pStyle w:val="BodyText"/>
      <w:spacing w:line="14" w:lineRule="auto"/>
      <w:ind w:left="0" w:firstLine="0"/>
    </w:pPr>
    <w:r>
      <w:pict w14:anchorId="6712AC07">
        <v:shapetype id="_x0000_t202" coordsize="21600,21600" o:spt="202" path="m,l,21600r21600,l21600,xe">
          <v:stroke joinstyle="miter"/>
          <v:path gradientshapeok="t" o:connecttype="rect"/>
        </v:shapetype>
        <v:shape id="_x0000_s2050" type="#_x0000_t202" style="position:absolute;margin-left:517.05pt;margin-top:766pt;width:12.15pt;height:14.35pt;z-index:-15796224;mso-position-horizontal-relative:page;mso-position-vertical-relative:page" filled="f" stroked="f">
          <v:textbox inset="0,0,0,0">
            <w:txbxContent>
              <w:p w14:paraId="124BE13D" w14:textId="77777777" w:rsidR="006C3E5A" w:rsidRDefault="00B65665">
                <w:pPr>
                  <w:spacing w:before="13"/>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7FB0" w14:textId="77777777" w:rsidR="006C3E5A" w:rsidRDefault="00B65665">
    <w:pPr>
      <w:pStyle w:val="BodyText"/>
      <w:spacing w:line="14" w:lineRule="auto"/>
      <w:ind w:left="0" w:firstLine="0"/>
    </w:pPr>
    <w:r>
      <w:pict w14:anchorId="525E7065">
        <v:shapetype id="_x0000_t202" coordsize="21600,21600" o:spt="202" path="m,l,21600r21600,l21600,xe">
          <v:stroke joinstyle="miter"/>
          <v:path gradientshapeok="t" o:connecttype="rect"/>
        </v:shapetype>
        <v:shape id="_x0000_s2049" type="#_x0000_t202" style="position:absolute;margin-left:517.05pt;margin-top:766pt;width:12.15pt;height:14.35pt;z-index:-15795712;mso-position-horizontal-relative:page;mso-position-vertical-relative:page" filled="f" stroked="f">
          <v:textbox inset="0,0,0,0">
            <w:txbxContent>
              <w:p w14:paraId="737DCE10" w14:textId="77777777" w:rsidR="006C3E5A" w:rsidRDefault="00B65665">
                <w:pPr>
                  <w:spacing w:before="13"/>
                  <w:ind w:left="60"/>
                </w:pPr>
                <w:r>
                  <w:fldChar w:fldCharType="begin"/>
                </w:r>
                <w: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636B2" w14:textId="77777777" w:rsidR="00B65665" w:rsidRDefault="00B65665">
      <w:r>
        <w:separator/>
      </w:r>
    </w:p>
  </w:footnote>
  <w:footnote w:type="continuationSeparator" w:id="0">
    <w:p w14:paraId="74C825AC" w14:textId="77777777" w:rsidR="00B65665" w:rsidRDefault="00B6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68FCE" w14:textId="77777777" w:rsidR="006C3E5A" w:rsidRDefault="00B65665">
    <w:pPr>
      <w:pStyle w:val="BodyText"/>
      <w:spacing w:line="14" w:lineRule="auto"/>
      <w:ind w:left="0" w:firstLine="0"/>
    </w:pPr>
    <w:r>
      <w:pict w14:anchorId="319578D4">
        <v:group id="_x0000_s2052" style="position:absolute;margin-left:80.4pt;margin-top:79.9pt;width:453.1pt;height:74.4pt;z-index:-15797248;mso-position-horizontal-relative:page;mso-position-vertical-relative:page" coordorigin="1608,1598" coordsize="9062,1488">
          <v:shape id="_x0000_s2054" style="position:absolute;left:1608;top:1598;width:9062;height:1488" coordorigin="1608,1598" coordsize="9062,1488" path="m10670,1598r-7622,l3048,1608r,1470l1618,3078r,-1470l3048,1608r,-10l1608,1598r,10l1608,3078r,8l10670,3086r,-8l3058,3078r,-1470l10661,1608r,1469l10670,3077r,-1469l10670,159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695;top:1695;width:1200;height:1380">
            <v:imagedata r:id="rId1" o:title=""/>
          </v:shape>
          <w10:wrap anchorx="page" anchory="page"/>
        </v:group>
      </w:pict>
    </w:r>
    <w:r>
      <w:pict w14:anchorId="4E4924B9">
        <v:shapetype id="_x0000_t202" coordsize="21600,21600" o:spt="202" path="m,l,21600r21600,l21600,xe">
          <v:stroke joinstyle="miter"/>
          <v:path gradientshapeok="t" o:connecttype="rect"/>
        </v:shapetype>
        <v:shape id="_x0000_s2051" type="#_x0000_t202" style="position:absolute;margin-left:187.4pt;margin-top:80.7pt;width:335.9pt;height:63.7pt;z-index:-15796736;mso-position-horizontal-relative:page;mso-position-vertical-relative:page" filled="f" stroked="f">
          <v:textbox inset="0,0,0,0">
            <w:txbxContent>
              <w:p w14:paraId="0C0AA318" w14:textId="77777777" w:rsidR="006C3E5A" w:rsidRDefault="00B65665">
                <w:pPr>
                  <w:spacing w:before="12" w:line="256" w:lineRule="auto"/>
                  <w:ind w:left="2360" w:right="-6" w:hanging="2341"/>
                  <w:rPr>
                    <w:b/>
                    <w:sz w:val="24"/>
                  </w:rPr>
                </w:pPr>
                <w:r>
                  <w:rPr>
                    <w:b/>
                    <w:w w:val="90"/>
                    <w:sz w:val="24"/>
                  </w:rPr>
                  <w:t xml:space="preserve">LEMBAGA SERTIFIKASI SISTEM BALAI BESAR INDUSTRI AGRO </w:t>
                </w:r>
                <w:r>
                  <w:rPr>
                    <w:b/>
                    <w:sz w:val="24"/>
                  </w:rPr>
                  <w:t>(LSS BBIA / ABICS)</w:t>
                </w:r>
              </w:p>
              <w:p w14:paraId="0F1F7F60" w14:textId="77777777" w:rsidR="006C3E5A" w:rsidRDefault="00B65665">
                <w:pPr>
                  <w:spacing w:before="194" w:line="228" w:lineRule="exact"/>
                  <w:ind w:left="195" w:right="58"/>
                  <w:jc w:val="center"/>
                </w:pPr>
                <w:r>
                  <w:rPr>
                    <w:w w:val="90"/>
                  </w:rPr>
                  <w:t>Jl.</w:t>
                </w:r>
                <w:r>
                  <w:rPr>
                    <w:spacing w:val="-39"/>
                    <w:w w:val="90"/>
                  </w:rPr>
                  <w:t xml:space="preserve"> </w:t>
                </w:r>
                <w:r>
                  <w:rPr>
                    <w:w w:val="90"/>
                  </w:rPr>
                  <w:t>Ir.</w:t>
                </w:r>
                <w:r>
                  <w:rPr>
                    <w:spacing w:val="-38"/>
                    <w:w w:val="90"/>
                  </w:rPr>
                  <w:t xml:space="preserve"> </w:t>
                </w:r>
                <w:r>
                  <w:rPr>
                    <w:w w:val="90"/>
                  </w:rPr>
                  <w:t>H.</w:t>
                </w:r>
                <w:r>
                  <w:rPr>
                    <w:spacing w:val="-36"/>
                    <w:w w:val="90"/>
                  </w:rPr>
                  <w:t xml:space="preserve"> </w:t>
                </w:r>
                <w:r>
                  <w:rPr>
                    <w:w w:val="90"/>
                  </w:rPr>
                  <w:t>Juanda</w:t>
                </w:r>
                <w:r>
                  <w:rPr>
                    <w:spacing w:val="-39"/>
                    <w:w w:val="90"/>
                  </w:rPr>
                  <w:t xml:space="preserve"> </w:t>
                </w:r>
                <w:r>
                  <w:rPr>
                    <w:w w:val="90"/>
                  </w:rPr>
                  <w:t>No.</w:t>
                </w:r>
                <w:r>
                  <w:rPr>
                    <w:spacing w:val="-37"/>
                    <w:w w:val="90"/>
                  </w:rPr>
                  <w:t xml:space="preserve"> </w:t>
                </w:r>
                <w:r>
                  <w:rPr>
                    <w:w w:val="90"/>
                  </w:rPr>
                  <w:t>11</w:t>
                </w:r>
                <w:r>
                  <w:rPr>
                    <w:spacing w:val="-39"/>
                    <w:w w:val="90"/>
                  </w:rPr>
                  <w:t xml:space="preserve"> </w:t>
                </w:r>
                <w:r>
                  <w:rPr>
                    <w:w w:val="90"/>
                  </w:rPr>
                  <w:t>Bogor</w:t>
                </w:r>
                <w:r>
                  <w:rPr>
                    <w:spacing w:val="-40"/>
                    <w:w w:val="90"/>
                  </w:rPr>
                  <w:t xml:space="preserve"> </w:t>
                </w:r>
                <w:r>
                  <w:rPr>
                    <w:w w:val="90"/>
                  </w:rPr>
                  <w:t>16122</w:t>
                </w:r>
                <w:r>
                  <w:rPr>
                    <w:spacing w:val="-26"/>
                    <w:w w:val="90"/>
                  </w:rPr>
                  <w:t xml:space="preserve"> </w:t>
                </w:r>
                <w:r>
                  <w:rPr>
                    <w:w w:val="90"/>
                  </w:rPr>
                  <w:t>Telp:</w:t>
                </w:r>
                <w:r>
                  <w:rPr>
                    <w:spacing w:val="-29"/>
                    <w:w w:val="90"/>
                  </w:rPr>
                  <w:t xml:space="preserve"> </w:t>
                </w:r>
                <w:r>
                  <w:rPr>
                    <w:w w:val="90"/>
                  </w:rPr>
                  <w:t>0251-8324068</w:t>
                </w:r>
                <w:r>
                  <w:rPr>
                    <w:spacing w:val="-27"/>
                    <w:w w:val="90"/>
                  </w:rPr>
                  <w:t xml:space="preserve"> </w:t>
                </w:r>
                <w:r>
                  <w:rPr>
                    <w:w w:val="90"/>
                  </w:rPr>
                  <w:t>Fax:</w:t>
                </w:r>
                <w:r>
                  <w:rPr>
                    <w:spacing w:val="-39"/>
                    <w:w w:val="90"/>
                  </w:rPr>
                  <w:t xml:space="preserve"> </w:t>
                </w:r>
                <w:r>
                  <w:rPr>
                    <w:w w:val="90"/>
                  </w:rPr>
                  <w:t>0251-8323339</w:t>
                </w:r>
              </w:p>
              <w:p w14:paraId="46664D6E" w14:textId="77777777" w:rsidR="006C3E5A" w:rsidRDefault="00B65665">
                <w:pPr>
                  <w:spacing w:line="228" w:lineRule="exact"/>
                  <w:ind w:left="185" w:right="58"/>
                  <w:jc w:val="center"/>
                </w:pPr>
                <w:hyperlink r:id="rId2">
                  <w:r>
                    <w:rPr>
                      <w:color w:val="0000FF"/>
                      <w:u w:val="single" w:color="0000FF"/>
                    </w:rPr>
                    <w:t xml:space="preserve">www.sertifikasibbia.com </w:t>
                  </w:r>
                  <w:r>
                    <w:t xml:space="preserve">/ </w:t>
                  </w:r>
                </w:hyperlink>
                <w:hyperlink r:id="rId3">
                  <w:r>
                    <w:t xml:space="preserve">cabi@bbia.go.id </w:t>
                  </w:r>
                </w:hyperlink>
                <w:r>
                  <w:t>bbia.go.id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A2328" w14:textId="77777777" w:rsidR="006C3E5A" w:rsidRDefault="006C3E5A">
    <w:pPr>
      <w:pStyle w:val="BodyText"/>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071DF"/>
    <w:multiLevelType w:val="hybridMultilevel"/>
    <w:tmpl w:val="90B2766E"/>
    <w:lvl w:ilvl="0" w:tplc="CC94C55E">
      <w:start w:val="1"/>
      <w:numFmt w:val="decimal"/>
      <w:lvlText w:val="%1."/>
      <w:lvlJc w:val="left"/>
      <w:pPr>
        <w:ind w:left="1097" w:hanging="430"/>
      </w:pPr>
      <w:rPr>
        <w:rFonts w:ascii="Arial" w:eastAsia="Arial" w:hAnsi="Arial" w:cs="Arial" w:hint="default"/>
        <w:spacing w:val="0"/>
        <w:w w:val="102"/>
        <w:sz w:val="20"/>
        <w:szCs w:val="20"/>
        <w:lang w:val="id" w:eastAsia="en-US" w:bidi="ar-SA"/>
      </w:rPr>
    </w:lvl>
    <w:lvl w:ilvl="1" w:tplc="591E39B8">
      <w:start w:val="1"/>
      <w:numFmt w:val="lowerLetter"/>
      <w:lvlText w:val="%2."/>
      <w:lvlJc w:val="left"/>
      <w:pPr>
        <w:ind w:left="1433" w:hanging="288"/>
      </w:pPr>
      <w:rPr>
        <w:rFonts w:ascii="Arial" w:eastAsia="Arial" w:hAnsi="Arial" w:cs="Arial" w:hint="default"/>
        <w:spacing w:val="0"/>
        <w:w w:val="102"/>
        <w:sz w:val="20"/>
        <w:szCs w:val="20"/>
        <w:lang w:val="id" w:eastAsia="en-US" w:bidi="ar-SA"/>
      </w:rPr>
    </w:lvl>
    <w:lvl w:ilvl="2" w:tplc="B824BA14">
      <w:numFmt w:val="bullet"/>
      <w:lvlText w:val="•"/>
      <w:lvlJc w:val="left"/>
      <w:pPr>
        <w:ind w:left="2268" w:hanging="288"/>
      </w:pPr>
      <w:rPr>
        <w:rFonts w:hint="default"/>
        <w:lang w:val="id" w:eastAsia="en-US" w:bidi="ar-SA"/>
      </w:rPr>
    </w:lvl>
    <w:lvl w:ilvl="3" w:tplc="4A121884">
      <w:numFmt w:val="bullet"/>
      <w:lvlText w:val="•"/>
      <w:lvlJc w:val="left"/>
      <w:pPr>
        <w:ind w:left="3097" w:hanging="288"/>
      </w:pPr>
      <w:rPr>
        <w:rFonts w:hint="default"/>
        <w:lang w:val="id" w:eastAsia="en-US" w:bidi="ar-SA"/>
      </w:rPr>
    </w:lvl>
    <w:lvl w:ilvl="4" w:tplc="CFB4A0FA">
      <w:numFmt w:val="bullet"/>
      <w:lvlText w:val="•"/>
      <w:lvlJc w:val="left"/>
      <w:pPr>
        <w:ind w:left="3926" w:hanging="288"/>
      </w:pPr>
      <w:rPr>
        <w:rFonts w:hint="default"/>
        <w:lang w:val="id" w:eastAsia="en-US" w:bidi="ar-SA"/>
      </w:rPr>
    </w:lvl>
    <w:lvl w:ilvl="5" w:tplc="112AED0A">
      <w:numFmt w:val="bullet"/>
      <w:lvlText w:val="•"/>
      <w:lvlJc w:val="left"/>
      <w:pPr>
        <w:ind w:left="4755" w:hanging="288"/>
      </w:pPr>
      <w:rPr>
        <w:rFonts w:hint="default"/>
        <w:lang w:val="id" w:eastAsia="en-US" w:bidi="ar-SA"/>
      </w:rPr>
    </w:lvl>
    <w:lvl w:ilvl="6" w:tplc="427A932C">
      <w:numFmt w:val="bullet"/>
      <w:lvlText w:val="•"/>
      <w:lvlJc w:val="left"/>
      <w:pPr>
        <w:ind w:left="5584" w:hanging="288"/>
      </w:pPr>
      <w:rPr>
        <w:rFonts w:hint="default"/>
        <w:lang w:val="id" w:eastAsia="en-US" w:bidi="ar-SA"/>
      </w:rPr>
    </w:lvl>
    <w:lvl w:ilvl="7" w:tplc="83082A50">
      <w:numFmt w:val="bullet"/>
      <w:lvlText w:val="•"/>
      <w:lvlJc w:val="left"/>
      <w:pPr>
        <w:ind w:left="6413" w:hanging="288"/>
      </w:pPr>
      <w:rPr>
        <w:rFonts w:hint="default"/>
        <w:lang w:val="id" w:eastAsia="en-US" w:bidi="ar-SA"/>
      </w:rPr>
    </w:lvl>
    <w:lvl w:ilvl="8" w:tplc="9DE49E40">
      <w:numFmt w:val="bullet"/>
      <w:lvlText w:val="•"/>
      <w:lvlJc w:val="left"/>
      <w:pPr>
        <w:ind w:left="7242" w:hanging="288"/>
      </w:pPr>
      <w:rPr>
        <w:rFonts w:hint="default"/>
        <w:lang w:val="id" w:eastAsia="en-US" w:bidi="ar-SA"/>
      </w:rPr>
    </w:lvl>
  </w:abstractNum>
  <w:abstractNum w:abstractNumId="1" w15:restartNumberingAfterBreak="0">
    <w:nsid w:val="7E16650F"/>
    <w:multiLevelType w:val="hybridMultilevel"/>
    <w:tmpl w:val="93B05614"/>
    <w:lvl w:ilvl="0" w:tplc="AAF4C78C">
      <w:start w:val="1"/>
      <w:numFmt w:val="decimal"/>
      <w:lvlText w:val="%1."/>
      <w:lvlJc w:val="left"/>
      <w:pPr>
        <w:ind w:left="588" w:hanging="341"/>
      </w:pPr>
      <w:rPr>
        <w:rFonts w:hint="default"/>
        <w:w w:val="84"/>
        <w:lang w:val="id" w:eastAsia="en-US" w:bidi="ar-SA"/>
      </w:rPr>
    </w:lvl>
    <w:lvl w:ilvl="1" w:tplc="EE84CB16">
      <w:numFmt w:val="bullet"/>
      <w:lvlText w:val=""/>
      <w:lvlJc w:val="left"/>
      <w:pPr>
        <w:ind w:left="1097" w:hanging="509"/>
      </w:pPr>
      <w:rPr>
        <w:rFonts w:ascii="Wingdings" w:eastAsia="Wingdings" w:hAnsi="Wingdings" w:cs="Wingdings" w:hint="default"/>
        <w:w w:val="102"/>
        <w:sz w:val="20"/>
        <w:szCs w:val="20"/>
        <w:lang w:val="id" w:eastAsia="en-US" w:bidi="ar-SA"/>
      </w:rPr>
    </w:lvl>
    <w:lvl w:ilvl="2" w:tplc="850A3676">
      <w:numFmt w:val="bullet"/>
      <w:lvlText w:val="•"/>
      <w:lvlJc w:val="left"/>
      <w:pPr>
        <w:ind w:left="1260" w:hanging="509"/>
      </w:pPr>
      <w:rPr>
        <w:rFonts w:hint="default"/>
        <w:lang w:val="id" w:eastAsia="en-US" w:bidi="ar-SA"/>
      </w:rPr>
    </w:lvl>
    <w:lvl w:ilvl="3" w:tplc="ADC4C808">
      <w:numFmt w:val="bullet"/>
      <w:lvlText w:val="•"/>
      <w:lvlJc w:val="left"/>
      <w:pPr>
        <w:ind w:left="2215" w:hanging="509"/>
      </w:pPr>
      <w:rPr>
        <w:rFonts w:hint="default"/>
        <w:lang w:val="id" w:eastAsia="en-US" w:bidi="ar-SA"/>
      </w:rPr>
    </w:lvl>
    <w:lvl w:ilvl="4" w:tplc="77F67DB2">
      <w:numFmt w:val="bullet"/>
      <w:lvlText w:val="•"/>
      <w:lvlJc w:val="left"/>
      <w:pPr>
        <w:ind w:left="3170" w:hanging="509"/>
      </w:pPr>
      <w:rPr>
        <w:rFonts w:hint="default"/>
        <w:lang w:val="id" w:eastAsia="en-US" w:bidi="ar-SA"/>
      </w:rPr>
    </w:lvl>
    <w:lvl w:ilvl="5" w:tplc="8F981C12">
      <w:numFmt w:val="bullet"/>
      <w:lvlText w:val="•"/>
      <w:lvlJc w:val="left"/>
      <w:pPr>
        <w:ind w:left="4125" w:hanging="509"/>
      </w:pPr>
      <w:rPr>
        <w:rFonts w:hint="default"/>
        <w:lang w:val="id" w:eastAsia="en-US" w:bidi="ar-SA"/>
      </w:rPr>
    </w:lvl>
    <w:lvl w:ilvl="6" w:tplc="510A4D56">
      <w:numFmt w:val="bullet"/>
      <w:lvlText w:val="•"/>
      <w:lvlJc w:val="left"/>
      <w:pPr>
        <w:ind w:left="5080" w:hanging="509"/>
      </w:pPr>
      <w:rPr>
        <w:rFonts w:hint="default"/>
        <w:lang w:val="id" w:eastAsia="en-US" w:bidi="ar-SA"/>
      </w:rPr>
    </w:lvl>
    <w:lvl w:ilvl="7" w:tplc="5DE211D6">
      <w:numFmt w:val="bullet"/>
      <w:lvlText w:val="•"/>
      <w:lvlJc w:val="left"/>
      <w:pPr>
        <w:ind w:left="6035" w:hanging="509"/>
      </w:pPr>
      <w:rPr>
        <w:rFonts w:hint="default"/>
        <w:lang w:val="id" w:eastAsia="en-US" w:bidi="ar-SA"/>
      </w:rPr>
    </w:lvl>
    <w:lvl w:ilvl="8" w:tplc="9D820A50">
      <w:numFmt w:val="bullet"/>
      <w:lvlText w:val="•"/>
      <w:lvlJc w:val="left"/>
      <w:pPr>
        <w:ind w:left="6990" w:hanging="509"/>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C3E5A"/>
    <w:rsid w:val="006C3E5A"/>
    <w:rsid w:val="00AE139C"/>
    <w:rsid w:val="00B656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D02BC7"/>
  <w15:docId w15:val="{D1BB5264-5E65-4BBC-A674-BF293469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spacing w:before="13"/>
      <w:ind w:left="6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hanging="342"/>
    </w:pPr>
    <w:rPr>
      <w:sz w:val="20"/>
      <w:szCs w:val="20"/>
    </w:rPr>
  </w:style>
  <w:style w:type="paragraph" w:styleId="Title">
    <w:name w:val="Title"/>
    <w:basedOn w:val="Normal"/>
    <w:uiPriority w:val="10"/>
    <w:qFormat/>
    <w:pPr>
      <w:spacing w:before="12"/>
      <w:ind w:left="2360" w:right="-6" w:hanging="2341"/>
    </w:pPr>
    <w:rPr>
      <w:b/>
      <w:bCs/>
      <w:sz w:val="24"/>
      <w:szCs w:val="24"/>
    </w:rPr>
  </w:style>
  <w:style w:type="paragraph" w:styleId="ListParagraph">
    <w:name w:val="List Paragraph"/>
    <w:basedOn w:val="Normal"/>
    <w:uiPriority w:val="1"/>
    <w:qFormat/>
    <w:pPr>
      <w:ind w:left="1265" w:hanging="3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mbagasertifikasibbia@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abi@bbia.go.id" TargetMode="External"/><Relationship Id="rId2" Type="http://schemas.openxmlformats.org/officeDocument/2006/relationships/hyperlink" Target="http://www.sertifikasibbia.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informasi sertifikasi HACCP</dc:title>
  <dc:creator>Administrator</dc:creator>
  <cp:lastModifiedBy>Dara Qonita</cp:lastModifiedBy>
  <cp:revision>2</cp:revision>
  <dcterms:created xsi:type="dcterms:W3CDTF">2021-03-30T03:09:00Z</dcterms:created>
  <dcterms:modified xsi:type="dcterms:W3CDTF">2021-03-30T04:15:00Z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2020-12-19T00:00:00Z</vt:filetime>
  </property>
  <property fmtid="{D5CDD505-2E9C-101B-9397-08002B2CF9AE}" pid="3" name="Creator">
    <vt:lpwstr>Microsoft® Word 2013</vt:lpwstr>
  </property>
  <property fmtid="{D5CDD505-2E9C-101B-9397-08002B2CF9AE}" pid="4" name="LastSaved">
    <vt:filetime>2021-03-30T00:00:00Z</vt:filetime>
  </property>
</Properties>
</file>